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1A6B" w14:textId="77777777" w:rsidR="0076514E" w:rsidRPr="00081F70" w:rsidRDefault="00F24161" w:rsidP="0076514E">
      <w:pPr>
        <w:spacing w:after="0" w:line="240" w:lineRule="auto"/>
        <w:rPr>
          <w:b/>
          <w:bCs/>
          <w:i/>
          <w:iCs/>
          <w:color w:val="8DB3E2"/>
          <w:sz w:val="72"/>
          <w:szCs w:val="72"/>
        </w:rPr>
      </w:pPr>
      <w:r w:rsidRPr="00081F70">
        <w:rPr>
          <w:rFonts w:ascii="Times New Roman" w:hAnsi="Times New Roman"/>
          <w:noProof/>
          <w:color w:val="8DB3E2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C2E8299" wp14:editId="5F54FCA0">
            <wp:simplePos x="0" y="0"/>
            <wp:positionH relativeFrom="margin">
              <wp:posOffset>5429250</wp:posOffset>
            </wp:positionH>
            <wp:positionV relativeFrom="margin">
              <wp:posOffset>86360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14E" w:rsidRPr="00081F70">
        <w:rPr>
          <w:b/>
          <w:bCs/>
          <w:i/>
          <w:iCs/>
          <w:color w:val="8DB3E2"/>
          <w:sz w:val="72"/>
          <w:szCs w:val="72"/>
        </w:rPr>
        <w:t>Todas las Capitales Imperiales y Polonia</w:t>
      </w:r>
    </w:p>
    <w:p w14:paraId="3D3E5144" w14:textId="77777777" w:rsidR="0076514E" w:rsidRPr="00081F70" w:rsidRDefault="00F56302" w:rsidP="0076514E">
      <w:pPr>
        <w:spacing w:after="0" w:line="240" w:lineRule="auto"/>
        <w:rPr>
          <w:rFonts w:cs="Courier New"/>
          <w:b/>
          <w:bCs/>
          <w:i/>
          <w:iCs/>
          <w:color w:val="8DB3E2"/>
          <w:szCs w:val="19"/>
        </w:rPr>
      </w:pPr>
      <w:proofErr w:type="spellStart"/>
      <w:r w:rsidRPr="00081F70">
        <w:rPr>
          <w:rFonts w:cs="Courier New"/>
          <w:b/>
          <w:bCs/>
          <w:i/>
          <w:iCs/>
          <w:color w:val="8DB3E2"/>
          <w:szCs w:val="19"/>
        </w:rPr>
        <w:t>Ref</w:t>
      </w:r>
      <w:proofErr w:type="spellEnd"/>
      <w:r w:rsidRPr="00081F70">
        <w:rPr>
          <w:rFonts w:cs="Courier New"/>
          <w:b/>
          <w:bCs/>
          <w:i/>
          <w:iCs/>
          <w:color w:val="8DB3E2"/>
          <w:szCs w:val="19"/>
        </w:rPr>
        <w:t>:</w:t>
      </w:r>
      <w:r w:rsidR="0076514E" w:rsidRPr="00081F70">
        <w:rPr>
          <w:rFonts w:cs="Courier New"/>
          <w:b/>
          <w:bCs/>
          <w:i/>
          <w:iCs/>
          <w:color w:val="8DB3E2"/>
          <w:szCs w:val="19"/>
        </w:rPr>
        <w:t xml:space="preserve"> E 4058</w:t>
      </w:r>
    </w:p>
    <w:p w14:paraId="1AC061BE" w14:textId="660E8DEB" w:rsidR="0076514E" w:rsidRDefault="0076514E" w:rsidP="0076514E">
      <w:pPr>
        <w:spacing w:after="0" w:line="240" w:lineRule="auto"/>
        <w:rPr>
          <w:rFonts w:cs="Courier New"/>
          <w:b/>
          <w:bCs/>
          <w:i/>
          <w:iCs/>
          <w:color w:val="8DB3E2"/>
          <w:szCs w:val="19"/>
        </w:rPr>
      </w:pPr>
    </w:p>
    <w:p w14:paraId="7C356F86" w14:textId="3D027114" w:rsidR="00F124C6" w:rsidRPr="002312AF" w:rsidRDefault="00F124C6" w:rsidP="00F12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cs="Arial"/>
          <w:b/>
          <w:bCs/>
          <w:i/>
          <w:iCs/>
          <w:color w:val="FFFFFF"/>
          <w:sz w:val="28"/>
          <w:szCs w:val="19"/>
        </w:rPr>
      </w:pPr>
      <w:r w:rsidRPr="002312AF">
        <w:rPr>
          <w:rFonts w:cs="Arial"/>
          <w:b/>
          <w:bCs/>
          <w:i/>
          <w:iCs/>
          <w:color w:val="FFFFFF"/>
          <w:sz w:val="28"/>
          <w:szCs w:val="19"/>
        </w:rPr>
        <w:t xml:space="preserve">14 días </w:t>
      </w:r>
      <w:r w:rsidRPr="002312AF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>
        <w:rPr>
          <w:rFonts w:cs="Arial"/>
          <w:b/>
          <w:bCs/>
          <w:i/>
          <w:iCs/>
          <w:color w:val="FFFFFF"/>
          <w:sz w:val="20"/>
          <w:szCs w:val="19"/>
        </w:rPr>
        <w:t xml:space="preserve">  </w:t>
      </w:r>
      <w:r>
        <w:rPr>
          <w:rFonts w:cs="Arial"/>
          <w:b/>
          <w:bCs/>
          <w:i/>
          <w:iCs/>
          <w:color w:val="FFFFFF"/>
          <w:sz w:val="28"/>
          <w:szCs w:val="19"/>
        </w:rPr>
        <w:t>1.9</w:t>
      </w:r>
      <w:r w:rsidR="008C58D5">
        <w:rPr>
          <w:rFonts w:cs="Arial"/>
          <w:b/>
          <w:bCs/>
          <w:i/>
          <w:iCs/>
          <w:color w:val="FFFFFF"/>
          <w:sz w:val="28"/>
          <w:szCs w:val="19"/>
        </w:rPr>
        <w:t>2</w:t>
      </w:r>
      <w:r>
        <w:rPr>
          <w:rFonts w:cs="Arial"/>
          <w:b/>
          <w:bCs/>
          <w:i/>
          <w:iCs/>
          <w:color w:val="FFFFFF"/>
          <w:sz w:val="28"/>
          <w:szCs w:val="19"/>
        </w:rPr>
        <w:t>5 €</w:t>
      </w:r>
      <w:proofErr w:type="spellStart"/>
      <w:r>
        <w:rPr>
          <w:rFonts w:cs="Arial"/>
          <w:b/>
          <w:bCs/>
          <w:i/>
          <w:iCs/>
          <w:color w:val="FFFFFF"/>
          <w:sz w:val="28"/>
          <w:szCs w:val="19"/>
        </w:rPr>
        <w:t>ur</w:t>
      </w:r>
      <w:proofErr w:type="spellEnd"/>
      <w:r w:rsidRPr="002312AF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7CDEA9D3" w14:textId="77777777" w:rsidR="00A70C9A" w:rsidRDefault="00A70C9A" w:rsidP="0076514E">
      <w:pPr>
        <w:spacing w:after="0" w:line="240" w:lineRule="auto"/>
        <w:rPr>
          <w:rFonts w:cs="Courier New"/>
          <w:b/>
          <w:bCs/>
          <w:i/>
          <w:iCs/>
          <w:color w:val="D99594"/>
          <w:szCs w:val="19"/>
        </w:rPr>
      </w:pPr>
    </w:p>
    <w:p w14:paraId="2C9C218A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</w:rPr>
        <w:t>Día 01 (Lunes) Berlín</w:t>
      </w:r>
    </w:p>
    <w:p w14:paraId="7CBF73E3" w14:textId="77777777" w:rsidR="00A64702" w:rsidRPr="00A64702" w:rsidRDefault="00A64702" w:rsidP="00A64702">
      <w:pPr>
        <w:keepNext/>
        <w:widowControl w:val="0"/>
        <w:tabs>
          <w:tab w:val="left" w:pos="11664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iCs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iCs/>
          <w:kern w:val="0"/>
          <w:sz w:val="18"/>
          <w:szCs w:val="18"/>
        </w:rPr>
        <w:t xml:space="preserve">Llegamos a Europa </w:t>
      </w:r>
    </w:p>
    <w:p w14:paraId="57CDB39D" w14:textId="77777777" w:rsidR="00A64702" w:rsidRPr="00A64702" w:rsidRDefault="00A64702" w:rsidP="00A64702">
      <w:pPr>
        <w:widowControl w:val="0"/>
        <w:suppressAutoHyphens w:val="0"/>
        <w:spacing w:after="0" w:line="240" w:lineRule="auto"/>
        <w:textAlignment w:val="baseline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Llegada al aeropuerto y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traslado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al hotel. 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 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Alojamiento. 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A las 19.30 </w:t>
      </w:r>
      <w:proofErr w:type="spellStart"/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hrs</w:t>
      </w:r>
      <w:proofErr w:type="spellEnd"/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, tendrá lugar la reunión con el guía en la recepción del hotel donde conoceremos al resto de participantes </w:t>
      </w:r>
    </w:p>
    <w:p w14:paraId="09707A76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Times New Roman" w:hAnsi="Times New Roman" w:cs="Calibri"/>
          <w:b/>
          <w:color w:val="000000"/>
          <w:kern w:val="0"/>
          <w:sz w:val="18"/>
          <w:szCs w:val="18"/>
        </w:rPr>
      </w:pPr>
    </w:p>
    <w:p w14:paraId="3B16ADFA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</w:rPr>
        <w:t>Día 02 (Martes) Berlín.</w:t>
      </w:r>
    </w:p>
    <w:p w14:paraId="701D10A1" w14:textId="4753590C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...Capital liberada y libre   </w:t>
      </w:r>
    </w:p>
    <w:p w14:paraId="2613F543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Theme="minorHAnsi" w:hAnsiTheme="minorHAnsi" w:cstheme="minorHAnsi"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 y visita panorámica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con la Puerta de Brandemburgo, Reichstag, la </w:t>
      </w:r>
      <w:proofErr w:type="spellStart"/>
      <w:r w:rsidRPr="00A64702">
        <w:rPr>
          <w:rFonts w:asciiTheme="minorHAnsi" w:hAnsiTheme="minorHAnsi" w:cstheme="minorHAnsi"/>
          <w:kern w:val="0"/>
          <w:sz w:val="18"/>
          <w:szCs w:val="18"/>
        </w:rPr>
        <w:t>Unter</w:t>
      </w:r>
      <w:proofErr w:type="spellEnd"/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den </w:t>
      </w:r>
      <w:proofErr w:type="spellStart"/>
      <w:r w:rsidRPr="00A64702">
        <w:rPr>
          <w:rFonts w:asciiTheme="minorHAnsi" w:hAnsiTheme="minorHAnsi" w:cstheme="minorHAnsi"/>
          <w:kern w:val="0"/>
          <w:sz w:val="18"/>
          <w:szCs w:val="18"/>
        </w:rPr>
        <w:t>Linten</w:t>
      </w:r>
      <w:proofErr w:type="spellEnd"/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, etc. Tarde libre donde tendremos la posibilidad de realizar las siguientes </w:t>
      </w:r>
      <w:r w:rsidRPr="00A64702">
        <w:rPr>
          <w:rFonts w:asciiTheme="minorHAnsi" w:hAnsiTheme="minorHAnsi" w:cstheme="minorHAnsi"/>
          <w:b/>
          <w:bCs/>
          <w:i/>
          <w:iCs/>
          <w:color w:val="4472C4" w:themeColor="accent1"/>
          <w:kern w:val="0"/>
          <w:sz w:val="18"/>
          <w:szCs w:val="18"/>
        </w:rPr>
        <w:t>Visitas</w:t>
      </w:r>
      <w:r w:rsidRPr="00A64702">
        <w:rPr>
          <w:rFonts w:asciiTheme="minorHAnsi" w:hAnsiTheme="minorHAnsi" w:cstheme="minorHAnsi"/>
          <w:color w:val="4472C4" w:themeColor="accent1"/>
          <w:kern w:val="0"/>
          <w:sz w:val="18"/>
          <w:szCs w:val="18"/>
        </w:rPr>
        <w:t xml:space="preserve"> </w:t>
      </w:r>
      <w:r w:rsidRPr="00A64702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Opcionales: Barrio Judío + Berlín Moderno y/o Cena típica alemana con cerveza.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66B4E015" w14:textId="77777777" w:rsidR="00A64702" w:rsidRPr="00A64702" w:rsidRDefault="00A64702" w:rsidP="00A64702">
      <w:pPr>
        <w:widowControl w:val="0"/>
        <w:spacing w:after="0" w:line="100" w:lineRule="atLeast"/>
        <w:rPr>
          <w:rFonts w:ascii="Times New Roman" w:hAnsi="Times New Roman" w:cs="Calibri"/>
          <w:color w:val="FFFFFF"/>
          <w:kern w:val="0"/>
          <w:sz w:val="18"/>
          <w:szCs w:val="18"/>
        </w:rPr>
      </w:pPr>
      <w:r w:rsidRPr="00A64702">
        <w:rPr>
          <w:rFonts w:ascii="Times New Roman" w:hAnsi="Times New Roman" w:cs="Calibri"/>
          <w:color w:val="FFFFFF"/>
          <w:kern w:val="0"/>
          <w:sz w:val="18"/>
          <w:szCs w:val="18"/>
        </w:rPr>
        <w:t>ERIAL24 DÍAS / 9 PAÍSES)</w:t>
      </w:r>
    </w:p>
    <w:p w14:paraId="4405702D" w14:textId="77777777" w:rsidR="00A64702" w:rsidRPr="00A64702" w:rsidRDefault="00A64702" w:rsidP="00A64702">
      <w:pPr>
        <w:suppressAutoHyphens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lang w:eastAsia="es-ES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>Día 03 (Miércoles) Berlín – Poznan – Varsovia</w:t>
      </w:r>
    </w:p>
    <w:p w14:paraId="1FAD536E" w14:textId="3BEA1E89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 Por fin … Polonia   </w:t>
      </w:r>
    </w:p>
    <w:p w14:paraId="576657B6" w14:textId="77777777" w:rsidR="00A64702" w:rsidRPr="00A64702" w:rsidRDefault="00A64702" w:rsidP="00A64702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A338D4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Desayuno. </w:t>
      </w:r>
      <w:r w:rsidRPr="00A338D4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Salida con dirección </w:t>
      </w:r>
      <w:r w:rsidRPr="00A338D4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Poznan</w:t>
      </w:r>
      <w:r w:rsidRPr="00A338D4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A338D4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 </w:t>
      </w:r>
      <w:r w:rsidRPr="00A338D4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</w:t>
      </w:r>
      <w:r w:rsidRPr="00A338D4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A338D4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0C3FB62A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Times New Roman" w:hAnsi="Times New Roman" w:cs="Calibri"/>
          <w:color w:val="000000"/>
          <w:kern w:val="0"/>
          <w:sz w:val="18"/>
          <w:szCs w:val="18"/>
        </w:rPr>
      </w:pPr>
    </w:p>
    <w:p w14:paraId="033C22F5" w14:textId="77777777" w:rsidR="00A64702" w:rsidRPr="00A64702" w:rsidRDefault="00A64702" w:rsidP="00A64702">
      <w:pPr>
        <w:suppressAutoHyphens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lang w:eastAsia="es-ES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>Día 04 (Jueves) – Varsovia</w:t>
      </w:r>
    </w:p>
    <w:p w14:paraId="3515BF3C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La gran capital</w:t>
      </w:r>
    </w:p>
    <w:p w14:paraId="374EC931" w14:textId="4DD6BB0B" w:rsidR="005701FF" w:rsidRPr="00A64702" w:rsidRDefault="00A64702" w:rsidP="00A64702">
      <w:pPr>
        <w:widowControl w:val="0"/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Desayuno. Visita panorámica 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 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Tarde libre</w:t>
      </w:r>
      <w:r w:rsidR="00564ED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donde podremos </w:t>
      </w:r>
      <w:r w:rsidR="00B350D9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realizar </w:t>
      </w:r>
      <w:r w:rsidR="00EC45E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la siguiente </w:t>
      </w:r>
      <w:r w:rsidR="00EC45E0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>vi</w:t>
      </w:r>
      <w:r w:rsidR="00EC45E0" w:rsidRPr="00A64702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>sita Opcional:</w:t>
      </w:r>
      <w:r w:rsidR="000543AC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 xml:space="preserve"> Castillo Real o Palacio </w:t>
      </w:r>
      <w:proofErr w:type="spellStart"/>
      <w:r w:rsidR="000543AC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>Wilanow</w:t>
      </w:r>
      <w:proofErr w:type="spellEnd"/>
      <w:r w:rsidR="000543AC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 xml:space="preserve">. </w:t>
      </w:r>
      <w:r w:rsidR="00B7534E"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="00B7534E"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  <w:r w:rsidR="005701FF">
        <w:rPr>
          <w:rStyle w:val="eop"/>
          <w:rFonts w:cs="Calibri"/>
          <w:color w:val="000000"/>
          <w:sz w:val="18"/>
          <w:szCs w:val="18"/>
          <w:shd w:val="clear" w:color="auto" w:fill="FFFFFF"/>
        </w:rPr>
        <w:t> </w:t>
      </w:r>
    </w:p>
    <w:p w14:paraId="6D7EC31A" w14:textId="77777777" w:rsidR="00A64702" w:rsidRPr="00A64702" w:rsidRDefault="00A64702" w:rsidP="00EC45E0">
      <w:pPr>
        <w:widowControl w:val="0"/>
        <w:suppressAutoHyphens w:val="0"/>
        <w:spacing w:after="0" w:line="240" w:lineRule="auto"/>
        <w:jc w:val="both"/>
        <w:rPr>
          <w:rFonts w:cs="Calibri"/>
          <w:b/>
          <w:bCs/>
          <w:color w:val="76923C"/>
          <w:kern w:val="0"/>
          <w:sz w:val="18"/>
          <w:szCs w:val="18"/>
          <w:lang w:eastAsia="es-ES"/>
        </w:rPr>
      </w:pPr>
    </w:p>
    <w:p w14:paraId="330FB41B" w14:textId="77777777" w:rsidR="00A64702" w:rsidRPr="00A64702" w:rsidRDefault="00A64702" w:rsidP="00A64702">
      <w:pPr>
        <w:suppressAutoHyphens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lang w:eastAsia="es-ES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 xml:space="preserve">Día 05 (Viernes) – Varsovia – </w:t>
      </w:r>
      <w:proofErr w:type="spellStart"/>
      <w:r w:rsidRPr="00A64702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>Czestochowa</w:t>
      </w:r>
      <w:proofErr w:type="spellEnd"/>
      <w:r w:rsidRPr="00A64702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 xml:space="preserve"> – Cracovia</w:t>
      </w:r>
    </w:p>
    <w:p w14:paraId="7C7D4CCB" w14:textId="69CEC1B5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Santuarios y tradiciones  </w:t>
      </w:r>
    </w:p>
    <w:p w14:paraId="6DF7F18B" w14:textId="77777777" w:rsidR="00A64702" w:rsidRPr="00A64702" w:rsidRDefault="00A64702" w:rsidP="00A64702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Desayuno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proofErr w:type="spellStart"/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Czestochowa</w:t>
      </w:r>
      <w:proofErr w:type="spellEnd"/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visita panorámica 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de la ciudad.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5BFA4D9E" w14:textId="77777777" w:rsidR="00A64702" w:rsidRPr="00A64702" w:rsidRDefault="00A64702" w:rsidP="00A64702">
      <w:pPr>
        <w:suppressAutoHyphens w:val="0"/>
        <w:spacing w:after="0" w:line="240" w:lineRule="auto"/>
        <w:rPr>
          <w:rFonts w:cs="Calibri"/>
          <w:kern w:val="0"/>
          <w:sz w:val="18"/>
          <w:szCs w:val="18"/>
          <w:lang w:eastAsia="es-ES"/>
        </w:rPr>
      </w:pPr>
    </w:p>
    <w:p w14:paraId="2C80846F" w14:textId="77777777" w:rsidR="00A64702" w:rsidRPr="00A64702" w:rsidRDefault="00A64702" w:rsidP="00A64702">
      <w:pPr>
        <w:suppressAutoHyphens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lang w:eastAsia="es-ES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>Día 06 (Sábado) Cracovia</w:t>
      </w:r>
    </w:p>
    <w:p w14:paraId="59656E97" w14:textId="638C0503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La Catedral de Sal    </w:t>
      </w:r>
    </w:p>
    <w:p w14:paraId="23506FA6" w14:textId="77777777" w:rsidR="00A64702" w:rsidRPr="00A64702" w:rsidRDefault="00A64702" w:rsidP="00A64702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Desayuno. 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Día libre o posibilidad de realizar la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 </w:t>
      </w:r>
      <w:r w:rsidRPr="00A64702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 xml:space="preserve">Visita Opcional: Campo de Concentración de Auschwitz + Minas de Sal de </w:t>
      </w:r>
      <w:proofErr w:type="spellStart"/>
      <w:r w:rsidRPr="00A64702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>Wielivska</w:t>
      </w:r>
      <w:proofErr w:type="spellEnd"/>
      <w:r w:rsidRPr="00A64702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>.</w:t>
      </w:r>
      <w:r w:rsidRPr="00A64702">
        <w:rPr>
          <w:rFonts w:asciiTheme="minorHAnsi" w:hAnsiTheme="minorHAnsi" w:cstheme="minorHAnsi"/>
          <w:kern w:val="0"/>
          <w:sz w:val="19"/>
          <w:szCs w:val="19"/>
          <w:lang w:eastAsia="es-ES"/>
        </w:rPr>
        <w:t xml:space="preserve">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5FD7F025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Times New Roman" w:hAnsi="Times New Roman" w:cs="Calibri"/>
          <w:color w:val="000000"/>
          <w:kern w:val="0"/>
          <w:sz w:val="18"/>
          <w:szCs w:val="18"/>
        </w:rPr>
      </w:pPr>
    </w:p>
    <w:p w14:paraId="7A24A829" w14:textId="77777777" w:rsidR="00A64702" w:rsidRPr="00A64702" w:rsidRDefault="00A64702" w:rsidP="00A64702">
      <w:pPr>
        <w:suppressAutoHyphens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lang w:eastAsia="es-ES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>Día 07 (Domingo) Cracovia - Budapest</w:t>
      </w:r>
    </w:p>
    <w:p w14:paraId="6B541C3C" w14:textId="6DEAF53B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proofErr w:type="spellStart"/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K.u.K</w:t>
      </w:r>
      <w:proofErr w:type="spellEnd"/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 … Imperial y real …   </w:t>
      </w:r>
    </w:p>
    <w:p w14:paraId="14CC2701" w14:textId="77777777" w:rsidR="00A64702" w:rsidRPr="00A64702" w:rsidRDefault="00A64702" w:rsidP="00A64702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Desayuno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y salida a Budapest, atravesando los Montes Tatras y pasando por la localidad de </w:t>
      </w:r>
      <w:proofErr w:type="spellStart"/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Banska</w:t>
      </w:r>
      <w:proofErr w:type="spellEnd"/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</w:t>
      </w:r>
      <w:proofErr w:type="spellStart"/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Bystrica</w:t>
      </w:r>
      <w:proofErr w:type="spellEnd"/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Visita panorámica 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en la que recorreremos las zonas de Buda y la de Pest, el Bastión de los Pescadores, la Plaza de los Héroes, la Avenida </w:t>
      </w:r>
      <w:proofErr w:type="spellStart"/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>Andrassy</w:t>
      </w:r>
      <w:proofErr w:type="spellEnd"/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, etc.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A64702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</w:t>
      </w:r>
    </w:p>
    <w:p w14:paraId="770118EB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i/>
          <w:kern w:val="0"/>
          <w:sz w:val="18"/>
          <w:szCs w:val="18"/>
        </w:rPr>
      </w:pPr>
    </w:p>
    <w:p w14:paraId="0025DB1F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</w:rPr>
        <w:t>Día 08 (Lunes) Budapest</w:t>
      </w:r>
    </w:p>
    <w:p w14:paraId="4753EF88" w14:textId="0DA93443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Crisol religioso   </w:t>
      </w:r>
    </w:p>
    <w:p w14:paraId="7A1901E1" w14:textId="77777777" w:rsidR="00A64702" w:rsidRPr="00A64702" w:rsidRDefault="00A64702" w:rsidP="00A64702">
      <w:pPr>
        <w:widowControl w:val="0"/>
        <w:autoSpaceDE w:val="0"/>
        <w:spacing w:after="0" w:line="200" w:lineRule="atLeast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 xml:space="preserve">Desayuno. </w:t>
      </w:r>
      <w:r w:rsidRPr="00A64702">
        <w:rPr>
          <w:rFonts w:asciiTheme="minorHAnsi" w:hAnsiTheme="minorHAnsi" w:cstheme="minorHAnsi"/>
          <w:bCs/>
          <w:kern w:val="0"/>
          <w:sz w:val="18"/>
          <w:szCs w:val="18"/>
        </w:rPr>
        <w:t xml:space="preserve"> 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Día libre o posibilidad de realizar </w:t>
      </w:r>
      <w:r w:rsidRPr="00A64702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Opcional: Budapest Artística (Parlamento y Basílica de San Esteban).</w:t>
      </w:r>
      <w:r w:rsidRPr="00A64702">
        <w:rPr>
          <w:rFonts w:asciiTheme="minorHAnsi" w:hAnsiTheme="minorHAnsi" w:cstheme="minorHAnsi"/>
          <w:bCs/>
          <w:kern w:val="0"/>
          <w:sz w:val="18"/>
          <w:szCs w:val="18"/>
        </w:rPr>
        <w:t xml:space="preserve">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2C6A1C49" w14:textId="77777777" w:rsidR="00A64702" w:rsidRPr="00A64702" w:rsidRDefault="00A64702" w:rsidP="00A64702">
      <w:pPr>
        <w:widowControl w:val="0"/>
        <w:autoSpaceDE w:val="0"/>
        <w:spacing w:after="0" w:line="240" w:lineRule="auto"/>
        <w:jc w:val="both"/>
        <w:rPr>
          <w:rFonts w:ascii="Times New Roman" w:eastAsia="Comic Sans MS" w:hAnsi="Times New Roman" w:cs="Calibri"/>
          <w:kern w:val="0"/>
          <w:sz w:val="18"/>
          <w:szCs w:val="18"/>
        </w:rPr>
      </w:pPr>
    </w:p>
    <w:p w14:paraId="7DCBE69F" w14:textId="77777777" w:rsidR="00A64702" w:rsidRPr="00A64702" w:rsidRDefault="00A64702" w:rsidP="00A64702">
      <w:pPr>
        <w:widowControl w:val="0"/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</w:rPr>
        <w:t>Día 09 (Martes) Budapest - Praga</w:t>
      </w:r>
    </w:p>
    <w:p w14:paraId="125B5441" w14:textId="77777777" w:rsidR="00A64702" w:rsidRPr="00A64702" w:rsidRDefault="00A64702" w:rsidP="00A64702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Nos vamos de Hungría</w:t>
      </w:r>
    </w:p>
    <w:p w14:paraId="54BC0A11" w14:textId="77777777" w:rsidR="00A64702" w:rsidRPr="00A64702" w:rsidRDefault="00A64702" w:rsidP="00A64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. Salida hacia la Republica Checa y su capital Praga. Llegada por la tarde y primer contacto con las calles y gentes de la más encantadora ciudad de Centro Europa. </w:t>
      </w:r>
      <w:r w:rsidRPr="00A64702">
        <w:rPr>
          <w:rFonts w:asciiTheme="minorHAnsi" w:hAnsiTheme="minorHAnsi" w:cstheme="minorHAnsi"/>
          <w:b/>
          <w:kern w:val="0"/>
          <w:sz w:val="18"/>
          <w:szCs w:val="18"/>
        </w:rPr>
        <w:t>Alojamiento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0047A211" w14:textId="77777777" w:rsidR="000C077F" w:rsidRDefault="000C077F" w:rsidP="00A64702">
      <w:pPr>
        <w:widowControl w:val="0"/>
        <w:spacing w:after="0" w:line="240" w:lineRule="auto"/>
        <w:rPr>
          <w:rFonts w:ascii="Times New Roman" w:hAnsi="Times New Roman" w:cs="Calibri"/>
          <w:kern w:val="0"/>
          <w:sz w:val="18"/>
          <w:szCs w:val="18"/>
        </w:rPr>
      </w:pPr>
    </w:p>
    <w:p w14:paraId="3BC270E5" w14:textId="77777777" w:rsidR="000C077F" w:rsidRDefault="000C077F" w:rsidP="00A64702">
      <w:pPr>
        <w:widowControl w:val="0"/>
        <w:spacing w:after="0" w:line="240" w:lineRule="auto"/>
        <w:rPr>
          <w:rFonts w:ascii="Times New Roman" w:hAnsi="Times New Roman" w:cs="Calibri"/>
          <w:kern w:val="0"/>
          <w:sz w:val="18"/>
          <w:szCs w:val="18"/>
        </w:rPr>
      </w:pPr>
    </w:p>
    <w:p w14:paraId="019C6E39" w14:textId="77777777" w:rsidR="000C077F" w:rsidRDefault="000C077F" w:rsidP="00A64702">
      <w:pPr>
        <w:widowControl w:val="0"/>
        <w:spacing w:after="0" w:line="240" w:lineRule="auto"/>
        <w:rPr>
          <w:rFonts w:ascii="Times New Roman" w:hAnsi="Times New Roman" w:cs="Calibri"/>
          <w:kern w:val="0"/>
          <w:sz w:val="18"/>
          <w:szCs w:val="18"/>
        </w:rPr>
      </w:pPr>
    </w:p>
    <w:p w14:paraId="6CB438FC" w14:textId="77777777" w:rsidR="000C077F" w:rsidRPr="00A64702" w:rsidRDefault="000C077F" w:rsidP="00A64702">
      <w:pPr>
        <w:widowControl w:val="0"/>
        <w:spacing w:after="0" w:line="240" w:lineRule="auto"/>
        <w:rPr>
          <w:rFonts w:ascii="Times New Roman" w:hAnsi="Times New Roman" w:cs="Calibri"/>
          <w:kern w:val="0"/>
          <w:sz w:val="18"/>
          <w:szCs w:val="18"/>
        </w:rPr>
      </w:pPr>
    </w:p>
    <w:p w14:paraId="0D86C852" w14:textId="77777777" w:rsidR="00A64702" w:rsidRPr="00A64702" w:rsidRDefault="00A64702" w:rsidP="00A64702">
      <w:pPr>
        <w:widowControl w:val="0"/>
        <w:spacing w:after="0" w:line="240" w:lineRule="auto"/>
        <w:rPr>
          <w:rFonts w:ascii="Arial" w:hAnsi="Arial" w:cs="Arial"/>
          <w:b/>
          <w:kern w:val="0"/>
          <w:sz w:val="18"/>
          <w:szCs w:val="18"/>
        </w:rPr>
      </w:pPr>
      <w:r w:rsidRPr="00A64702">
        <w:rPr>
          <w:rFonts w:ascii="Arial" w:hAnsi="Arial" w:cs="Arial"/>
          <w:b/>
          <w:kern w:val="0"/>
          <w:sz w:val="18"/>
          <w:szCs w:val="18"/>
        </w:rPr>
        <w:lastRenderedPageBreak/>
        <w:t>Día 10 (Miércoles) Praga</w:t>
      </w:r>
    </w:p>
    <w:p w14:paraId="06BFB5D4" w14:textId="1FA2492F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Bienvenidos a la República Checa   </w:t>
      </w:r>
    </w:p>
    <w:p w14:paraId="03AF36CC" w14:textId="77777777" w:rsidR="00A64702" w:rsidRPr="00A64702" w:rsidRDefault="00A64702" w:rsidP="00A6470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color w:val="000000"/>
          <w:kern w:val="0"/>
          <w:sz w:val="18"/>
          <w:szCs w:val="18"/>
        </w:rPr>
        <w:t xml:space="preserve">Desayuno. </w:t>
      </w:r>
      <w:r w:rsidRPr="00A64702">
        <w:rPr>
          <w:rFonts w:asciiTheme="minorHAnsi" w:hAnsiTheme="minorHAnsi" w:cstheme="minorHAnsi"/>
          <w:b/>
          <w:kern w:val="0"/>
          <w:sz w:val="18"/>
          <w:szCs w:val="18"/>
        </w:rPr>
        <w:t>Visita panorámica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con la Torre de la Pólvora, la Plaza de San Wenceslao, la Plaza de la Ciudad Vieja, el Ayuntamiento con su torre y el famosísimo reloj astronómico, barrio Judío y Puente de Carlos. Tarde libre.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73D5ED19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Times New Roman" w:hAnsi="Times New Roman" w:cs="Calibri"/>
          <w:b/>
          <w:bCs/>
          <w:color w:val="FF0000"/>
          <w:kern w:val="0"/>
          <w:sz w:val="18"/>
          <w:szCs w:val="18"/>
        </w:rPr>
      </w:pPr>
    </w:p>
    <w:p w14:paraId="70F5D2BD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</w:rPr>
        <w:t>Día 11 (Jueves) Praga</w:t>
      </w:r>
    </w:p>
    <w:p w14:paraId="21A283D7" w14:textId="41B55476" w:rsidR="00A64702" w:rsidRPr="00A64702" w:rsidRDefault="00A64702" w:rsidP="00A64702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Plenitud </w:t>
      </w:r>
      <w:r w:rsidRPr="00A64702">
        <w:rPr>
          <w:rFonts w:asciiTheme="minorHAnsi" w:hAnsiTheme="minorHAnsi" w:cstheme="minorHAnsi"/>
          <w:b/>
          <w:i/>
          <w:kern w:val="0"/>
          <w:sz w:val="18"/>
          <w:szCs w:val="18"/>
        </w:rPr>
        <w:t xml:space="preserve">de vida y arte    </w:t>
      </w:r>
    </w:p>
    <w:p w14:paraId="72A88739" w14:textId="3E697F8A" w:rsidR="00A64702" w:rsidRPr="00A64702" w:rsidRDefault="00A64702" w:rsidP="00A64702">
      <w:pPr>
        <w:widowControl w:val="0"/>
        <w:spacing w:after="0" w:line="0" w:lineRule="atLeast"/>
        <w:jc w:val="both"/>
        <w:rPr>
          <w:rFonts w:asciiTheme="minorHAnsi" w:hAnsiTheme="minorHAnsi" w:cstheme="minorHAnsi"/>
          <w:b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. Día libre o posibilidad de realizar </w:t>
      </w:r>
      <w:r w:rsidRPr="00A64702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 xml:space="preserve">Visita Opcional: Praga Artística (Barrio del Castillo y </w:t>
      </w:r>
      <w:r w:rsidR="00EB02A3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>C</w:t>
      </w:r>
      <w:r w:rsidR="00EB02A3" w:rsidRPr="00A64702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>allejón</w:t>
      </w:r>
      <w:r w:rsidRPr="00A64702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 xml:space="preserve"> de Oro).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A64702">
        <w:rPr>
          <w:rFonts w:asciiTheme="minorHAnsi" w:hAnsiTheme="minorHAnsi" w:cstheme="minorHAnsi"/>
          <w:b/>
          <w:kern w:val="0"/>
          <w:sz w:val="18"/>
          <w:szCs w:val="18"/>
        </w:rPr>
        <w:t>Alojamiento</w:t>
      </w:r>
    </w:p>
    <w:p w14:paraId="465897C8" w14:textId="77777777" w:rsidR="00A64702" w:rsidRPr="00A64702" w:rsidRDefault="00A64702" w:rsidP="00A64702">
      <w:pPr>
        <w:widowControl w:val="0"/>
        <w:spacing w:after="0" w:line="0" w:lineRule="atLeast"/>
        <w:jc w:val="both"/>
        <w:rPr>
          <w:rFonts w:ascii="Times New Roman" w:hAnsi="Times New Roman"/>
          <w:b/>
          <w:color w:val="FF0000"/>
          <w:kern w:val="0"/>
          <w:sz w:val="18"/>
          <w:szCs w:val="18"/>
        </w:rPr>
      </w:pPr>
    </w:p>
    <w:p w14:paraId="4FC3BA15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</w:rPr>
        <w:t>Día 12 (Viernes) Praga – Bratislava – Viena</w:t>
      </w:r>
    </w:p>
    <w:p w14:paraId="22C69D15" w14:textId="77777777" w:rsidR="00A64702" w:rsidRPr="00A64702" w:rsidRDefault="00A64702" w:rsidP="00A64702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Ciudades Imperiales</w:t>
      </w:r>
    </w:p>
    <w:p w14:paraId="38850639" w14:textId="77777777" w:rsidR="00A64702" w:rsidRPr="00A64702" w:rsidRDefault="00A64702" w:rsidP="00A6470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. Salida hacia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Bratislava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y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tour de orientación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. Continuación a Viena, llegada y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visita panorámica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con la Avenida del Ring y la Opera, el Museo de Bellas Artes, el Parlamento, etc.  finalizando con un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paseo incluido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por el centro histórico peatonal.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624C7925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kern w:val="0"/>
          <w:sz w:val="18"/>
          <w:szCs w:val="18"/>
        </w:rPr>
      </w:pPr>
    </w:p>
    <w:p w14:paraId="2AD06260" w14:textId="77777777" w:rsidR="00A64702" w:rsidRPr="00A64702" w:rsidRDefault="00A64702" w:rsidP="00A647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</w:rPr>
        <w:t>Día 13 (Sábado) Viena</w:t>
      </w:r>
    </w:p>
    <w:p w14:paraId="175ABFDD" w14:textId="64760284" w:rsidR="00A64702" w:rsidRPr="00A64702" w:rsidRDefault="00A64702" w:rsidP="00A64702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Danubio Azul y vino verde  </w:t>
      </w:r>
    </w:p>
    <w:p w14:paraId="0F7F439A" w14:textId="77777777" w:rsidR="00A64702" w:rsidRPr="00A64702" w:rsidRDefault="00A64702" w:rsidP="00A6470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 xml:space="preserve">Desayuno. 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Día libre o posibilidad de realizar </w:t>
      </w:r>
      <w:r w:rsidRPr="00A64702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 xml:space="preserve">Visita Opcional: Viena Artística (Interior Palacio de la Ópera y Palacio de </w:t>
      </w:r>
      <w:proofErr w:type="spellStart"/>
      <w:r w:rsidRPr="00A64702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>Schoenbrunn</w:t>
      </w:r>
      <w:proofErr w:type="spellEnd"/>
      <w:r w:rsidRPr="00A64702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>).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205114E8" w14:textId="77777777" w:rsidR="00A64702" w:rsidRPr="00A64702" w:rsidRDefault="00A64702" w:rsidP="00A64702">
      <w:pPr>
        <w:widowControl w:val="0"/>
        <w:spacing w:after="0" w:line="100" w:lineRule="atLeast"/>
        <w:rPr>
          <w:rFonts w:ascii="Times New Roman" w:hAnsi="Times New Roman" w:cs="Calibri"/>
          <w:color w:val="000000"/>
          <w:kern w:val="0"/>
          <w:sz w:val="18"/>
          <w:szCs w:val="18"/>
        </w:rPr>
      </w:pPr>
    </w:p>
    <w:p w14:paraId="619BD754" w14:textId="77777777" w:rsidR="00A64702" w:rsidRPr="00A64702" w:rsidRDefault="00A64702" w:rsidP="00A64702">
      <w:pPr>
        <w:widowControl w:val="0"/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A64702">
        <w:rPr>
          <w:rFonts w:ascii="Arial" w:hAnsi="Arial" w:cs="Arial"/>
          <w:b/>
          <w:bCs/>
          <w:kern w:val="0"/>
          <w:sz w:val="18"/>
          <w:szCs w:val="18"/>
        </w:rPr>
        <w:t>Día 14 (Domingo) Viena - ciudad de origen</w:t>
      </w:r>
      <w:r w:rsidRPr="00A64702">
        <w:rPr>
          <w:rFonts w:ascii="Arial" w:hAnsi="Arial" w:cs="Arial"/>
          <w:b/>
          <w:bCs/>
          <w:kern w:val="0"/>
          <w:sz w:val="18"/>
          <w:szCs w:val="18"/>
        </w:rPr>
        <w:tab/>
      </w:r>
    </w:p>
    <w:p w14:paraId="32A0A38F" w14:textId="77777777" w:rsidR="00A64702" w:rsidRPr="00A64702" w:rsidRDefault="00A64702" w:rsidP="00A64702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Vuelta a casa</w:t>
      </w:r>
    </w:p>
    <w:p w14:paraId="57AF69F5" w14:textId="77777777" w:rsidR="00A64702" w:rsidRPr="00A64702" w:rsidRDefault="00A64702" w:rsidP="00A6470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</w:rPr>
      </w:pP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y tiempo libre hasta la hora del </w:t>
      </w:r>
      <w:r w:rsidRPr="00A64702">
        <w:rPr>
          <w:rFonts w:asciiTheme="minorHAnsi" w:hAnsiTheme="minorHAnsi" w:cstheme="minorHAnsi"/>
          <w:b/>
          <w:bCs/>
          <w:kern w:val="0"/>
          <w:sz w:val="18"/>
          <w:szCs w:val="18"/>
        </w:rPr>
        <w:t>traslado</w:t>
      </w:r>
      <w:r w:rsidRPr="00A64702">
        <w:rPr>
          <w:rFonts w:asciiTheme="minorHAnsi" w:hAnsiTheme="minorHAnsi" w:cstheme="minorHAnsi"/>
          <w:kern w:val="0"/>
          <w:sz w:val="18"/>
          <w:szCs w:val="18"/>
        </w:rPr>
        <w:t xml:space="preserve"> al aeropuerto. Fin de nuestros servicios.</w:t>
      </w:r>
    </w:p>
    <w:p w14:paraId="2F7AE597" w14:textId="77777777" w:rsidR="00DA01B6" w:rsidRDefault="00DA01B6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425E6C3F" w14:textId="77777777" w:rsidR="00D519B3" w:rsidRDefault="00D519B3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06C9FD3D" w14:textId="77777777" w:rsidR="006B223E" w:rsidRPr="00F107C2" w:rsidRDefault="006B223E" w:rsidP="006B22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F107C2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0E04C236" w14:textId="77777777" w:rsidR="006B223E" w:rsidRPr="005B54D6" w:rsidRDefault="006B223E" w:rsidP="006B22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sz w:val="14"/>
          <w:szCs w:val="20"/>
          <w:u w:val="single"/>
        </w:rPr>
      </w:pPr>
      <w:bookmarkStart w:id="0" w:name="_Hlk524597550"/>
    </w:p>
    <w:p w14:paraId="679B5C2B" w14:textId="77777777" w:rsidR="006B223E" w:rsidRPr="00CB44E3" w:rsidRDefault="006B223E" w:rsidP="006B22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bookmarkStart w:id="1" w:name="_Hlk524432283"/>
      <w:r w:rsidRPr="00CB44E3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bookmarkEnd w:id="0"/>
    <w:bookmarkEnd w:id="1"/>
    <w:p w14:paraId="34C8D386" w14:textId="36033278" w:rsidR="006B223E" w:rsidRDefault="006B223E" w:rsidP="00333C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CB44E3">
        <w:rPr>
          <w:color w:val="FFFFFF"/>
          <w:sz w:val="19"/>
          <w:szCs w:val="19"/>
        </w:rPr>
        <w:t xml:space="preserve">. Visita </w:t>
      </w:r>
      <w:r w:rsidR="00333CD2" w:rsidRPr="003D34EC">
        <w:rPr>
          <w:color w:val="FFFFFF"/>
          <w:sz w:val="19"/>
          <w:szCs w:val="19"/>
        </w:rPr>
        <w:t xml:space="preserve">Campo de Concentración de Auschwitz y Minas de sal de </w:t>
      </w:r>
      <w:proofErr w:type="spellStart"/>
      <w:r w:rsidR="00333CD2" w:rsidRPr="003D34EC">
        <w:rPr>
          <w:color w:val="FFFFFF"/>
          <w:sz w:val="19"/>
          <w:szCs w:val="19"/>
        </w:rPr>
        <w:t>Wielivska</w:t>
      </w:r>
      <w:proofErr w:type="spellEnd"/>
      <w:r w:rsidR="00333CD2" w:rsidRPr="003D34EC">
        <w:rPr>
          <w:color w:val="FFFFFF"/>
          <w:sz w:val="19"/>
          <w:szCs w:val="19"/>
        </w:rPr>
        <w:t xml:space="preserve"> en Cracovia</w:t>
      </w:r>
    </w:p>
    <w:p w14:paraId="17677CF3" w14:textId="77777777" w:rsidR="006B223E" w:rsidRPr="00CB44E3" w:rsidRDefault="006B223E" w:rsidP="006B22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CB44E3">
        <w:rPr>
          <w:color w:val="FFFFFF"/>
          <w:sz w:val="19"/>
          <w:szCs w:val="19"/>
        </w:rPr>
        <w:t>. Visita artística de Budapest con Parlamento y Basílica de S. Esteban</w:t>
      </w:r>
    </w:p>
    <w:p w14:paraId="78312268" w14:textId="0E6B33F7" w:rsidR="006B223E" w:rsidRPr="00CB44E3" w:rsidRDefault="006B223E" w:rsidP="006B22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CB44E3">
        <w:rPr>
          <w:color w:val="FFFFFF"/>
          <w:sz w:val="19"/>
          <w:szCs w:val="19"/>
        </w:rPr>
        <w:t xml:space="preserve">. </w:t>
      </w:r>
      <w:r w:rsidR="00333CD2" w:rsidRPr="003D34EC">
        <w:rPr>
          <w:color w:val="FFFFFF"/>
          <w:sz w:val="19"/>
          <w:szCs w:val="19"/>
        </w:rPr>
        <w:t>Visita artística de Praga con el Barrio del Castillo</w:t>
      </w:r>
      <w:r w:rsidR="00E51FF7">
        <w:rPr>
          <w:color w:val="FFFFFF"/>
          <w:sz w:val="19"/>
          <w:szCs w:val="19"/>
        </w:rPr>
        <w:t xml:space="preserve"> </w:t>
      </w:r>
      <w:r w:rsidR="00333CD2" w:rsidRPr="003D34EC">
        <w:rPr>
          <w:color w:val="FFFFFF"/>
          <w:sz w:val="19"/>
          <w:szCs w:val="19"/>
        </w:rPr>
        <w:t>y Callejón de Oro</w:t>
      </w:r>
    </w:p>
    <w:p w14:paraId="7B802730" w14:textId="426C8EA8" w:rsidR="00333CD2" w:rsidRDefault="006B223E" w:rsidP="006B22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rFonts w:cs="Arial"/>
          <w:color w:val="FFFFFF"/>
          <w:sz w:val="19"/>
          <w:szCs w:val="19"/>
        </w:rPr>
      </w:pPr>
      <w:r w:rsidRPr="00CB44E3">
        <w:rPr>
          <w:color w:val="FFFFFF"/>
          <w:sz w:val="19"/>
          <w:szCs w:val="19"/>
        </w:rPr>
        <w:t xml:space="preserve">. </w:t>
      </w:r>
      <w:r w:rsidR="00333CD2" w:rsidRPr="003D34EC">
        <w:rPr>
          <w:rFonts w:cs="Arial"/>
          <w:color w:val="FFFFFF"/>
          <w:sz w:val="19"/>
          <w:szCs w:val="19"/>
        </w:rPr>
        <w:t>Visita artística de Viena con el interior d</w:t>
      </w:r>
      <w:r w:rsidR="00400D29">
        <w:rPr>
          <w:rFonts w:cs="Arial"/>
          <w:color w:val="FFFFFF"/>
          <w:sz w:val="19"/>
          <w:szCs w:val="19"/>
        </w:rPr>
        <w:t xml:space="preserve">el Palacio de la </w:t>
      </w:r>
      <w:r w:rsidR="00333CD2" w:rsidRPr="00585BA9">
        <w:rPr>
          <w:rFonts w:cs="Arial"/>
          <w:color w:val="FFFFFF"/>
          <w:sz w:val="19"/>
          <w:szCs w:val="19"/>
        </w:rPr>
        <w:t xml:space="preserve">Ópera y Palacio </w:t>
      </w:r>
      <w:proofErr w:type="spellStart"/>
      <w:r w:rsidR="00333CD2" w:rsidRPr="00585BA9">
        <w:rPr>
          <w:rFonts w:cs="Arial"/>
          <w:color w:val="FFFFFF"/>
          <w:sz w:val="19"/>
          <w:szCs w:val="19"/>
        </w:rPr>
        <w:t>Schoenbrunn</w:t>
      </w:r>
      <w:proofErr w:type="spellEnd"/>
    </w:p>
    <w:p w14:paraId="50997F62" w14:textId="58E76243" w:rsidR="00E51FF7" w:rsidRDefault="00E51FF7" w:rsidP="006B22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rFonts w:cs="Arial"/>
          <w:color w:val="FFFFFF"/>
          <w:sz w:val="19"/>
          <w:szCs w:val="19"/>
        </w:rPr>
      </w:pPr>
      <w:r>
        <w:rPr>
          <w:rFonts w:cs="Arial"/>
          <w:color w:val="FFFFFF"/>
          <w:sz w:val="19"/>
          <w:szCs w:val="19"/>
        </w:rPr>
        <w:t>. Cena típica alemana con cerveza</w:t>
      </w:r>
      <w:r w:rsidR="00C06E2F">
        <w:rPr>
          <w:rFonts w:cs="Arial"/>
          <w:color w:val="FFFFFF"/>
          <w:sz w:val="19"/>
          <w:szCs w:val="19"/>
        </w:rPr>
        <w:t xml:space="preserve"> (día 2)</w:t>
      </w:r>
    </w:p>
    <w:p w14:paraId="6891BBD9" w14:textId="4FB500C2" w:rsidR="006B223E" w:rsidRPr="00CB44E3" w:rsidRDefault="006B223E" w:rsidP="006B22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CB44E3">
        <w:rPr>
          <w:color w:val="FFFFFF"/>
          <w:sz w:val="19"/>
          <w:szCs w:val="19"/>
        </w:rPr>
        <w:t xml:space="preserve">. </w:t>
      </w:r>
      <w:r w:rsidR="000C077F">
        <w:rPr>
          <w:color w:val="FFFFFF"/>
          <w:sz w:val="19"/>
          <w:szCs w:val="19"/>
        </w:rPr>
        <w:t>3</w:t>
      </w:r>
      <w:r w:rsidR="00333CD2" w:rsidRPr="00585BA9">
        <w:rPr>
          <w:color w:val="FFFFFF"/>
          <w:sz w:val="19"/>
          <w:szCs w:val="19"/>
        </w:rPr>
        <w:t xml:space="preserve"> cenas (días 3,</w:t>
      </w:r>
      <w:r w:rsidR="000C077F">
        <w:rPr>
          <w:color w:val="FFFFFF"/>
          <w:sz w:val="19"/>
          <w:szCs w:val="19"/>
        </w:rPr>
        <w:t xml:space="preserve"> </w:t>
      </w:r>
      <w:r w:rsidR="00333CD2" w:rsidRPr="00585BA9">
        <w:rPr>
          <w:color w:val="FFFFFF"/>
          <w:sz w:val="19"/>
          <w:szCs w:val="19"/>
        </w:rPr>
        <w:t>5,</w:t>
      </w:r>
      <w:r w:rsidR="000C077F">
        <w:rPr>
          <w:color w:val="FFFFFF"/>
          <w:sz w:val="19"/>
          <w:szCs w:val="19"/>
        </w:rPr>
        <w:t xml:space="preserve"> </w:t>
      </w:r>
      <w:r w:rsidR="00333CD2" w:rsidRPr="00585BA9">
        <w:rPr>
          <w:color w:val="FFFFFF"/>
          <w:sz w:val="19"/>
          <w:szCs w:val="19"/>
        </w:rPr>
        <w:t xml:space="preserve">10) y </w:t>
      </w:r>
      <w:r w:rsidR="000C077F">
        <w:rPr>
          <w:color w:val="FFFFFF"/>
          <w:sz w:val="19"/>
          <w:szCs w:val="19"/>
        </w:rPr>
        <w:t xml:space="preserve">1 </w:t>
      </w:r>
      <w:r w:rsidR="00333CD2" w:rsidRPr="003360D0">
        <w:rPr>
          <w:color w:val="FFFFFF"/>
          <w:sz w:val="19"/>
          <w:szCs w:val="19"/>
        </w:rPr>
        <w:t xml:space="preserve">almuerzo (día </w:t>
      </w:r>
      <w:r w:rsidR="000C077F">
        <w:rPr>
          <w:color w:val="FFFFFF"/>
          <w:sz w:val="19"/>
          <w:szCs w:val="19"/>
        </w:rPr>
        <w:t>7</w:t>
      </w:r>
      <w:r w:rsidR="00333CD2" w:rsidRPr="003360D0">
        <w:rPr>
          <w:color w:val="FFFFFF"/>
          <w:sz w:val="19"/>
          <w:szCs w:val="19"/>
        </w:rPr>
        <w:t>)</w:t>
      </w:r>
    </w:p>
    <w:p w14:paraId="3B6B800F" w14:textId="77777777" w:rsidR="00DA01B6" w:rsidRDefault="00DA01B6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385AA0FD" w14:textId="1709AED8" w:rsidR="009F1B4E" w:rsidRPr="009F1B4E" w:rsidRDefault="009F1B4E" w:rsidP="009F1B4E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9F1B4E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Fechas de inicio</w:t>
      </w:r>
    </w:p>
    <w:p w14:paraId="745CCFBB" w14:textId="77777777" w:rsidR="00282748" w:rsidRPr="00FC1ADC" w:rsidRDefault="00282748" w:rsidP="00282748">
      <w:pPr>
        <w:spacing w:after="0" w:line="240" w:lineRule="auto"/>
        <w:rPr>
          <w:rFonts w:cs="Calibri"/>
          <w:b/>
          <w:color w:val="0070C0"/>
          <w:kern w:val="2"/>
        </w:rPr>
      </w:pPr>
      <w:r w:rsidRPr="00FC1ADC">
        <w:rPr>
          <w:rFonts w:cs="Calibri"/>
          <w:b/>
          <w:color w:val="0070C0"/>
        </w:rPr>
        <w:t>2023</w:t>
      </w:r>
    </w:p>
    <w:p w14:paraId="279A3BC3" w14:textId="77777777" w:rsidR="00282748" w:rsidRPr="00FC1ADC" w:rsidRDefault="00282748" w:rsidP="00282748">
      <w:pPr>
        <w:spacing w:after="0" w:line="240" w:lineRule="auto"/>
        <w:rPr>
          <w:rFonts w:cs="Calibri"/>
          <w:bCs/>
          <w:sz w:val="18"/>
          <w:szCs w:val="18"/>
        </w:rPr>
      </w:pPr>
      <w:r w:rsidRPr="00FC1ADC">
        <w:rPr>
          <w:rFonts w:cs="Calibri"/>
          <w:b/>
          <w:sz w:val="18"/>
          <w:szCs w:val="18"/>
        </w:rPr>
        <w:t>May</w:t>
      </w:r>
      <w:r w:rsidRPr="00FC1ADC">
        <w:rPr>
          <w:rFonts w:cs="Calibri"/>
          <w:sz w:val="18"/>
          <w:szCs w:val="18"/>
        </w:rPr>
        <w:t xml:space="preserve">  </w:t>
      </w:r>
      <w:r w:rsidRPr="00FC1ADC">
        <w:rPr>
          <w:rFonts w:cs="Calibri"/>
          <w:bCs/>
          <w:sz w:val="18"/>
          <w:szCs w:val="18"/>
        </w:rPr>
        <w:t>08, 22</w:t>
      </w:r>
    </w:p>
    <w:p w14:paraId="62F36102" w14:textId="77777777" w:rsidR="00282748" w:rsidRPr="00FC1ADC" w:rsidRDefault="00282748" w:rsidP="00282748">
      <w:pPr>
        <w:spacing w:after="0" w:line="240" w:lineRule="auto"/>
        <w:rPr>
          <w:rFonts w:cs="Calibri"/>
          <w:bCs/>
          <w:sz w:val="18"/>
          <w:szCs w:val="18"/>
        </w:rPr>
      </w:pPr>
      <w:r w:rsidRPr="00FC1ADC">
        <w:rPr>
          <w:rFonts w:cs="Calibri"/>
          <w:b/>
          <w:sz w:val="18"/>
          <w:szCs w:val="18"/>
        </w:rPr>
        <w:t xml:space="preserve">Jun   </w:t>
      </w:r>
      <w:r w:rsidRPr="00FC1ADC">
        <w:rPr>
          <w:rFonts w:cs="Calibri"/>
          <w:bCs/>
          <w:sz w:val="18"/>
          <w:szCs w:val="18"/>
        </w:rPr>
        <w:t xml:space="preserve"> 05, 19</w:t>
      </w:r>
    </w:p>
    <w:p w14:paraId="2DDD7A45" w14:textId="77777777" w:rsidR="00282748" w:rsidRDefault="00282748" w:rsidP="00282748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/>
          <w:sz w:val="18"/>
          <w:szCs w:val="18"/>
          <w:lang w:val="en-US"/>
        </w:rPr>
        <w:t xml:space="preserve">Jul    </w:t>
      </w:r>
      <w:r>
        <w:rPr>
          <w:rFonts w:cs="Calibri"/>
          <w:sz w:val="18"/>
          <w:szCs w:val="18"/>
          <w:lang w:val="en-US"/>
        </w:rPr>
        <w:t xml:space="preserve"> 03, 17, 31</w:t>
      </w:r>
    </w:p>
    <w:p w14:paraId="24A87C2A" w14:textId="77777777" w:rsidR="00282748" w:rsidRDefault="00282748" w:rsidP="00282748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/>
          <w:sz w:val="18"/>
          <w:szCs w:val="18"/>
          <w:lang w:val="en-US"/>
        </w:rPr>
        <w:t>Ago</w:t>
      </w:r>
      <w:r>
        <w:rPr>
          <w:rFonts w:cs="Calibri"/>
          <w:sz w:val="18"/>
          <w:szCs w:val="18"/>
          <w:lang w:val="en-US"/>
        </w:rPr>
        <w:t xml:space="preserve">   </w:t>
      </w:r>
      <w:r>
        <w:rPr>
          <w:rFonts w:cs="Calibri"/>
          <w:bCs/>
          <w:sz w:val="18"/>
          <w:szCs w:val="18"/>
          <w:lang w:val="en-US"/>
        </w:rPr>
        <w:t>14, 28</w:t>
      </w:r>
    </w:p>
    <w:p w14:paraId="6EB01B97" w14:textId="77777777" w:rsidR="00282748" w:rsidRDefault="00282748" w:rsidP="00282748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/>
          <w:sz w:val="18"/>
          <w:szCs w:val="18"/>
          <w:lang w:val="en-US"/>
        </w:rPr>
        <w:t>Sep</w:t>
      </w:r>
      <w:r>
        <w:rPr>
          <w:rFonts w:cs="Calibri"/>
          <w:sz w:val="18"/>
          <w:szCs w:val="18"/>
          <w:lang w:val="en-US"/>
        </w:rPr>
        <w:t xml:space="preserve">   11</w:t>
      </w:r>
      <w:r>
        <w:rPr>
          <w:rFonts w:cs="Calibri"/>
          <w:bCs/>
          <w:sz w:val="18"/>
          <w:szCs w:val="18"/>
          <w:lang w:val="en-US"/>
        </w:rPr>
        <w:t>, 25</w:t>
      </w:r>
    </w:p>
    <w:p w14:paraId="751F62DE" w14:textId="4BB4CC59" w:rsidR="00282748" w:rsidRDefault="00282748" w:rsidP="00282748">
      <w:pPr>
        <w:spacing w:after="0" w:line="240" w:lineRule="auto"/>
        <w:rPr>
          <w:rFonts w:cs="Calibri"/>
          <w:bCs/>
          <w:color w:val="FF0000"/>
          <w:sz w:val="18"/>
          <w:szCs w:val="18"/>
          <w:lang w:val="en-US"/>
        </w:rPr>
      </w:pPr>
      <w:r>
        <w:rPr>
          <w:rFonts w:cs="Calibri"/>
          <w:b/>
          <w:bCs/>
          <w:sz w:val="18"/>
          <w:szCs w:val="18"/>
          <w:lang w:val="en-US"/>
        </w:rPr>
        <w:t>Oct</w:t>
      </w:r>
      <w:r>
        <w:rPr>
          <w:rFonts w:cs="Calibri"/>
          <w:bCs/>
          <w:sz w:val="18"/>
          <w:szCs w:val="18"/>
          <w:lang w:val="en-US"/>
        </w:rPr>
        <w:t xml:space="preserve"> </w:t>
      </w:r>
      <w:r w:rsidR="001450C1">
        <w:rPr>
          <w:rFonts w:cs="Calibri"/>
          <w:bCs/>
          <w:sz w:val="18"/>
          <w:szCs w:val="18"/>
          <w:lang w:val="en-US"/>
        </w:rPr>
        <w:t xml:space="preserve"> </w:t>
      </w:r>
      <w:r>
        <w:rPr>
          <w:rFonts w:cs="Calibri"/>
          <w:bCs/>
          <w:sz w:val="18"/>
          <w:szCs w:val="18"/>
          <w:lang w:val="en-US"/>
        </w:rPr>
        <w:t xml:space="preserve">  </w:t>
      </w:r>
      <w:r w:rsidR="008C2ED5">
        <w:rPr>
          <w:rFonts w:cs="Calibri"/>
          <w:bCs/>
          <w:sz w:val="18"/>
          <w:szCs w:val="18"/>
          <w:lang w:val="en-US"/>
        </w:rPr>
        <w:t>02, 1</w:t>
      </w:r>
      <w:r>
        <w:rPr>
          <w:rFonts w:cs="Calibri"/>
          <w:bCs/>
          <w:sz w:val="18"/>
          <w:szCs w:val="18"/>
          <w:lang w:val="en-US"/>
        </w:rPr>
        <w:t>6</w:t>
      </w:r>
    </w:p>
    <w:p w14:paraId="1597BBF2" w14:textId="77777777" w:rsidR="009F1B4E" w:rsidRDefault="009F1B4E" w:rsidP="009F1B4E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6AB58B64" w14:textId="77777777" w:rsidR="00F56302" w:rsidRPr="00F56302" w:rsidRDefault="00F56302" w:rsidP="00F56302">
      <w:pPr>
        <w:spacing w:after="0" w:line="240" w:lineRule="auto"/>
        <w:rPr>
          <w:rFonts w:cs="Calibri"/>
          <w:bCs/>
          <w:color w:val="FF0000"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67"/>
        <w:tblW w:w="4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71"/>
        <w:gridCol w:w="851"/>
        <w:gridCol w:w="850"/>
      </w:tblGrid>
      <w:tr w:rsidR="00ED278B" w:rsidRPr="00D55784" w14:paraId="0F8D59E8" w14:textId="77777777" w:rsidTr="00B92E1E">
        <w:trPr>
          <w:trHeight w:val="170"/>
        </w:trPr>
        <w:tc>
          <w:tcPr>
            <w:tcW w:w="3071" w:type="dxa"/>
            <w:tcBorders>
              <w:bottom w:val="single" w:sz="4" w:space="0" w:color="auto"/>
              <w:right w:val="single" w:sz="4" w:space="0" w:color="auto"/>
            </w:tcBorders>
          </w:tcPr>
          <w:p w14:paraId="51B17755" w14:textId="77777777" w:rsidR="00CE0580" w:rsidRPr="00A70C9A" w:rsidRDefault="00D3188B" w:rsidP="00D3188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US" w:bidi="en-US"/>
              </w:rPr>
            </w:pPr>
            <w:r w:rsidRPr="00333CD2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  <w:lang w:eastAsia="en-US" w:bidi="en-US"/>
              </w:rPr>
              <w:t>Precios por persona en Euros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03BE953" w14:textId="77777777" w:rsidR="00ED278B" w:rsidRPr="00D55784" w:rsidRDefault="00ED278B" w:rsidP="00D3188B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</w:pPr>
            <w:proofErr w:type="spellStart"/>
            <w:r w:rsidRPr="00D55784"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  <w:t>Dbl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72C8C7" w14:textId="77777777" w:rsidR="00ED278B" w:rsidRPr="00D55784" w:rsidRDefault="00ED278B" w:rsidP="00D3188B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</w:pPr>
            <w:r w:rsidRPr="00D55784"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  <w:t xml:space="preserve">S. </w:t>
            </w:r>
            <w:proofErr w:type="spellStart"/>
            <w:r w:rsidRPr="00D55784"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  <w:t>Sgl</w:t>
            </w:r>
            <w:proofErr w:type="spellEnd"/>
          </w:p>
        </w:tc>
      </w:tr>
      <w:tr w:rsidR="00ED278B" w:rsidRPr="00D55784" w14:paraId="733073F1" w14:textId="77777777" w:rsidTr="00B92E1E">
        <w:trPr>
          <w:trHeight w:val="170"/>
        </w:trPr>
        <w:tc>
          <w:tcPr>
            <w:tcW w:w="3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BEC411" w14:textId="77777777" w:rsidR="00ED278B" w:rsidRPr="00CE0580" w:rsidRDefault="00CE0580" w:rsidP="00D3188B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  <w:lang w:eastAsia="en-US" w:bidi="en-US"/>
              </w:rPr>
            </w:pPr>
            <w:r w:rsidRPr="00CE0580">
              <w:rPr>
                <w:rFonts w:cs="Calibri"/>
                <w:b/>
                <w:sz w:val="18"/>
                <w:szCs w:val="18"/>
                <w:lang w:eastAsia="en-US" w:bidi="en-US"/>
              </w:rPr>
              <w:t>Recorrido completo</w:t>
            </w:r>
            <w:r w:rsidR="00ED278B" w:rsidRPr="00CE0580">
              <w:rPr>
                <w:rFonts w:cs="Calibri"/>
                <w:b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="00ED278B" w:rsidRPr="00CE0580">
              <w:rPr>
                <w:rFonts w:cs="Calibri"/>
                <w:b/>
                <w:sz w:val="18"/>
                <w:szCs w:val="18"/>
                <w:lang w:eastAsia="en-US" w:bidi="en-US"/>
              </w:rPr>
              <w:t>Ber</w:t>
            </w:r>
            <w:proofErr w:type="spellEnd"/>
            <w:r w:rsidR="00ED278B" w:rsidRPr="00CE0580">
              <w:rPr>
                <w:rFonts w:cs="Calibri"/>
                <w:b/>
                <w:sz w:val="18"/>
                <w:szCs w:val="18"/>
                <w:lang w:eastAsia="en-US" w:bidi="en-US"/>
              </w:rPr>
              <w:t>/Vie (14 días)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748F26" w14:textId="7A4D7DB1" w:rsidR="00ED278B" w:rsidRPr="00D55784" w:rsidRDefault="00530A9B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1.</w:t>
            </w:r>
            <w:r w:rsidR="00787169">
              <w:rPr>
                <w:rFonts w:cs="Calibri"/>
                <w:sz w:val="18"/>
                <w:szCs w:val="18"/>
                <w:lang w:eastAsia="en-US" w:bidi="en-US"/>
              </w:rPr>
              <w:t>925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A48FE0" w14:textId="5C52BA6E" w:rsidR="00ED278B" w:rsidRPr="00D55784" w:rsidRDefault="001450C1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82</w:t>
            </w:r>
            <w:r w:rsidR="00F12EA8">
              <w:rPr>
                <w:rFonts w:cs="Calibri"/>
                <w:sz w:val="18"/>
                <w:szCs w:val="18"/>
                <w:lang w:eastAsia="en-US" w:bidi="en-US"/>
              </w:rPr>
              <w:t>5</w:t>
            </w:r>
          </w:p>
        </w:tc>
      </w:tr>
      <w:tr w:rsidR="00D519B3" w:rsidRPr="00D55784" w14:paraId="45CB2F3D" w14:textId="77777777" w:rsidTr="00D3188B">
        <w:trPr>
          <w:trHeight w:val="170"/>
        </w:trPr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DCD03A" w14:textId="77777777" w:rsidR="00D519B3" w:rsidRPr="00D55784" w:rsidRDefault="00D519B3" w:rsidP="00D3188B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2CF54C" w14:textId="09A0FDB9" w:rsidR="00D519B3" w:rsidRPr="00D55784" w:rsidRDefault="00F33559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5</w:t>
            </w:r>
            <w:r w:rsidR="001450C1">
              <w:rPr>
                <w:rFonts w:cs="Calibri"/>
                <w:sz w:val="18"/>
                <w:szCs w:val="18"/>
                <w:lang w:eastAsia="en-US" w:bidi="en-US"/>
              </w:rPr>
              <w:t>1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0</w:t>
            </w:r>
          </w:p>
        </w:tc>
      </w:tr>
      <w:tr w:rsidR="00ED278B" w:rsidRPr="00D55784" w14:paraId="6FB7C7AD" w14:textId="77777777" w:rsidTr="00D3188B">
        <w:trPr>
          <w:trHeight w:val="170"/>
        </w:trPr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E00DB4" w14:textId="77777777" w:rsidR="00ED278B" w:rsidRPr="00D55784" w:rsidRDefault="00ED278B" w:rsidP="00D3188B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D55784">
              <w:rPr>
                <w:rFonts w:cs="Calibri"/>
                <w:sz w:val="18"/>
                <w:szCs w:val="18"/>
                <w:lang w:eastAsia="en-US" w:bidi="en-US"/>
              </w:rPr>
              <w:t xml:space="preserve">Trayecto parcial </w:t>
            </w:r>
            <w:proofErr w:type="spellStart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Ber</w:t>
            </w:r>
            <w:proofErr w:type="spellEnd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/</w:t>
            </w:r>
            <w:proofErr w:type="spellStart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Pra</w:t>
            </w:r>
            <w:proofErr w:type="spellEnd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 xml:space="preserve"> (12 días)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7A845D" w14:textId="52A5DA75" w:rsidR="00ED278B" w:rsidRPr="00D55784" w:rsidRDefault="00F33559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1.</w:t>
            </w:r>
            <w:r w:rsidR="00787169">
              <w:rPr>
                <w:rFonts w:cs="Calibri"/>
                <w:sz w:val="18"/>
                <w:szCs w:val="18"/>
                <w:lang w:eastAsia="en-US" w:bidi="en-US"/>
              </w:rPr>
              <w:t>6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B34B2AF" w14:textId="2815F9DC" w:rsidR="00ED278B" w:rsidRPr="00D55784" w:rsidRDefault="00F33559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6</w:t>
            </w:r>
            <w:r w:rsidR="001450C1">
              <w:rPr>
                <w:rFonts w:cs="Calibri"/>
                <w:sz w:val="18"/>
                <w:szCs w:val="18"/>
                <w:lang w:eastAsia="en-US" w:bidi="en-US"/>
              </w:rPr>
              <w:t>8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5</w:t>
            </w:r>
          </w:p>
        </w:tc>
      </w:tr>
      <w:tr w:rsidR="00D519B3" w:rsidRPr="00D55784" w14:paraId="6AF68A65" w14:textId="77777777" w:rsidTr="00D3188B">
        <w:trPr>
          <w:trHeight w:val="170"/>
        </w:trPr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742B75" w14:textId="77777777" w:rsidR="00D519B3" w:rsidRPr="00D55784" w:rsidRDefault="00D519B3" w:rsidP="00D3188B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B43233" w14:textId="2D63B8F8" w:rsidR="00D519B3" w:rsidRPr="00D55784" w:rsidRDefault="00F33559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4</w:t>
            </w:r>
            <w:r w:rsidR="001450C1">
              <w:rPr>
                <w:rFonts w:cs="Calibri"/>
                <w:sz w:val="18"/>
                <w:szCs w:val="18"/>
                <w:lang w:eastAsia="en-US" w:bidi="en-US"/>
              </w:rPr>
              <w:t>35</w:t>
            </w:r>
          </w:p>
        </w:tc>
      </w:tr>
      <w:tr w:rsidR="00ED278B" w:rsidRPr="00D55784" w14:paraId="3D6DE5A0" w14:textId="77777777" w:rsidTr="00D3188B">
        <w:trPr>
          <w:trHeight w:val="170"/>
        </w:trPr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28238E" w14:textId="77777777" w:rsidR="00ED278B" w:rsidRPr="00D55784" w:rsidRDefault="00ED278B" w:rsidP="00D3188B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D55784">
              <w:rPr>
                <w:rFonts w:cs="Calibri"/>
                <w:sz w:val="18"/>
                <w:szCs w:val="18"/>
                <w:lang w:eastAsia="en-US" w:bidi="en-US"/>
              </w:rPr>
              <w:t xml:space="preserve">Trayecto parcial </w:t>
            </w:r>
            <w:proofErr w:type="spellStart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Ber</w:t>
            </w:r>
            <w:proofErr w:type="spellEnd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 xml:space="preserve">/Bud (9 días)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E8B091" w14:textId="4F77A374" w:rsidR="00ED278B" w:rsidRPr="00D55784" w:rsidRDefault="002E2241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1.</w:t>
            </w:r>
            <w:r w:rsidR="00787169">
              <w:rPr>
                <w:rFonts w:cs="Calibri"/>
                <w:sz w:val="18"/>
                <w:szCs w:val="18"/>
                <w:lang w:eastAsia="en-US" w:bidi="en-US"/>
              </w:rPr>
              <w:t>230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CA6413" w14:textId="3D07E542" w:rsidR="00ED278B" w:rsidRPr="00D55784" w:rsidRDefault="002E2241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4</w:t>
            </w:r>
            <w:r w:rsidR="001450C1">
              <w:rPr>
                <w:rFonts w:cs="Calibri"/>
                <w:sz w:val="18"/>
                <w:szCs w:val="18"/>
                <w:lang w:eastAsia="en-US" w:bidi="en-US"/>
              </w:rPr>
              <w:t>9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5</w:t>
            </w:r>
          </w:p>
        </w:tc>
      </w:tr>
      <w:tr w:rsidR="00D519B3" w:rsidRPr="00D55784" w14:paraId="436F53B0" w14:textId="77777777" w:rsidTr="00D3188B">
        <w:trPr>
          <w:trHeight w:val="170"/>
        </w:trPr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0EF1DC" w14:textId="77777777" w:rsidR="00D519B3" w:rsidRPr="00D55784" w:rsidRDefault="00D519B3" w:rsidP="00D3188B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614A62" w14:textId="6FFA53A3" w:rsidR="00D519B3" w:rsidRPr="00D55784" w:rsidRDefault="002E2241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3</w:t>
            </w:r>
            <w:r w:rsidR="001450C1">
              <w:rPr>
                <w:rFonts w:cs="Calibri"/>
                <w:sz w:val="18"/>
                <w:szCs w:val="18"/>
                <w:lang w:eastAsia="en-US" w:bidi="en-US"/>
              </w:rPr>
              <w:t>5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0</w:t>
            </w:r>
          </w:p>
        </w:tc>
      </w:tr>
      <w:tr w:rsidR="00D519B3" w:rsidRPr="00D55784" w14:paraId="0BFACCFC" w14:textId="77777777" w:rsidTr="00D3188B">
        <w:trPr>
          <w:trHeight w:val="170"/>
        </w:trPr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EA68B9" w14:textId="77777777" w:rsidR="00D519B3" w:rsidRPr="00D55784" w:rsidRDefault="00D519B3" w:rsidP="00D3188B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D55784">
              <w:rPr>
                <w:rFonts w:cs="Calibri"/>
                <w:sz w:val="18"/>
                <w:szCs w:val="18"/>
                <w:lang w:eastAsia="en-US" w:bidi="en-US"/>
              </w:rPr>
              <w:t xml:space="preserve">Trayecto parcial </w:t>
            </w:r>
            <w:proofErr w:type="spellStart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Ber</w:t>
            </w:r>
            <w:proofErr w:type="spellEnd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/</w:t>
            </w:r>
            <w:proofErr w:type="spellStart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Cra</w:t>
            </w:r>
            <w:proofErr w:type="spellEnd"/>
            <w:r w:rsidRPr="00D55784">
              <w:rPr>
                <w:rFonts w:cs="Calibri"/>
                <w:sz w:val="18"/>
                <w:szCs w:val="18"/>
                <w:lang w:eastAsia="en-US" w:bidi="en-US"/>
              </w:rPr>
              <w:t xml:space="preserve"> (7 días)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03641" w14:textId="4A8B9272" w:rsidR="00D519B3" w:rsidRPr="00D55784" w:rsidRDefault="009778A1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9</w:t>
            </w:r>
            <w:r w:rsidR="00787169">
              <w:rPr>
                <w:rFonts w:cs="Calibri"/>
                <w:sz w:val="18"/>
                <w:szCs w:val="18"/>
                <w:lang w:eastAsia="en-US" w:bidi="en-US"/>
              </w:rPr>
              <w:t>4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EE4C87" w14:textId="6DA68F40" w:rsidR="00D519B3" w:rsidRPr="00D55784" w:rsidRDefault="00530A9B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3</w:t>
            </w:r>
            <w:r w:rsidR="001450C1">
              <w:rPr>
                <w:rFonts w:cs="Calibri"/>
                <w:sz w:val="18"/>
                <w:szCs w:val="18"/>
                <w:lang w:eastAsia="en-US" w:bidi="en-US"/>
              </w:rPr>
              <w:t>7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0</w:t>
            </w:r>
          </w:p>
        </w:tc>
      </w:tr>
      <w:tr w:rsidR="00D519B3" w:rsidRPr="00D55784" w14:paraId="7FDF8FD4" w14:textId="77777777" w:rsidTr="00D3188B">
        <w:trPr>
          <w:trHeight w:val="170"/>
        </w:trPr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968F6D" w14:textId="77777777" w:rsidR="00D519B3" w:rsidRPr="00D55784" w:rsidRDefault="00D519B3" w:rsidP="00D3188B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D55784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9250F" w14:textId="29F589D0" w:rsidR="00D519B3" w:rsidRPr="00D55784" w:rsidRDefault="00F33559" w:rsidP="00D3188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2</w:t>
            </w:r>
            <w:r w:rsidR="001450C1">
              <w:rPr>
                <w:rFonts w:cs="Calibri"/>
                <w:sz w:val="18"/>
                <w:szCs w:val="18"/>
                <w:lang w:eastAsia="en-US" w:bidi="en-US"/>
              </w:rPr>
              <w:t>5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5</w:t>
            </w:r>
          </w:p>
        </w:tc>
      </w:tr>
    </w:tbl>
    <w:p w14:paraId="3E9DC0FC" w14:textId="77777777" w:rsidR="008E2EC9" w:rsidRPr="00D55784" w:rsidRDefault="008E2EC9" w:rsidP="00D3188B">
      <w:pPr>
        <w:widowControl w:val="0"/>
        <w:autoSpaceDE w:val="0"/>
        <w:spacing w:after="0" w:line="240" w:lineRule="auto"/>
        <w:rPr>
          <w:rFonts w:cs="Calibri"/>
        </w:rPr>
      </w:pPr>
    </w:p>
    <w:p w14:paraId="45015EE2" w14:textId="77777777" w:rsidR="008E2EC9" w:rsidRPr="00D55784" w:rsidRDefault="008E2EC9" w:rsidP="00D3188B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sz w:val="18"/>
          <w:szCs w:val="18"/>
          <w:lang w:eastAsia="en-US" w:bidi="en-US"/>
        </w:rPr>
      </w:pPr>
    </w:p>
    <w:p w14:paraId="60A1EE0C" w14:textId="77777777" w:rsidR="008E2EC9" w:rsidRPr="00D55784" w:rsidRDefault="008E2EC9" w:rsidP="00D3188B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sz w:val="18"/>
          <w:szCs w:val="18"/>
          <w:lang w:eastAsia="en-US" w:bidi="en-US"/>
        </w:rPr>
      </w:pPr>
    </w:p>
    <w:p w14:paraId="3F363C6B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1EB8AA97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2D7534E7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047B57CA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0AE39A02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5897E5FD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565EFBA4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14E8AF87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3DA28591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1EEAD602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3220C566" w14:textId="77777777" w:rsidR="00DA01B6" w:rsidRDefault="00DA01B6" w:rsidP="00D3188B">
      <w:pPr>
        <w:widowControl w:val="0"/>
        <w:autoSpaceDE w:val="0"/>
        <w:spacing w:after="0" w:line="240" w:lineRule="auto"/>
        <w:rPr>
          <w:rFonts w:eastAsia="Comic Sans MS" w:cs="Calibri"/>
          <w:bCs/>
          <w:sz w:val="18"/>
          <w:szCs w:val="18"/>
          <w:lang w:eastAsia="en-US" w:bidi="en-US"/>
        </w:rPr>
      </w:pPr>
    </w:p>
    <w:p w14:paraId="2E419626" w14:textId="77777777" w:rsidR="00757575" w:rsidRPr="002B7D5B" w:rsidRDefault="004672F1" w:rsidP="00D3188B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sz w:val="18"/>
          <w:szCs w:val="18"/>
          <w:lang w:eastAsia="en-US" w:bidi="en-US"/>
        </w:rPr>
      </w:pPr>
      <w:r w:rsidRPr="002B7D5B">
        <w:rPr>
          <w:rFonts w:eastAsia="Comic Sans MS" w:cs="Calibri"/>
          <w:b/>
          <w:bCs/>
          <w:sz w:val="18"/>
          <w:szCs w:val="18"/>
          <w:lang w:eastAsia="en-US" w:bidi="en-US"/>
        </w:rPr>
        <w:t>Todos los trayectos parciales incluyen traslados de llegada y salida</w:t>
      </w:r>
    </w:p>
    <w:p w14:paraId="2529FD35" w14:textId="77777777" w:rsidR="00C71908" w:rsidRDefault="00C71908" w:rsidP="00D3188B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56E3A615" w14:textId="77777777" w:rsidR="00A70C9A" w:rsidRDefault="00A70C9A" w:rsidP="00D3188B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76674692" w14:textId="77777777" w:rsidR="00A70C9A" w:rsidRDefault="00A70C9A" w:rsidP="00D3188B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730B5229" w14:textId="77777777" w:rsidR="001532F5" w:rsidRDefault="001532F5" w:rsidP="00D3188B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145BEA4E" w14:textId="77777777" w:rsidR="001532F5" w:rsidRDefault="001532F5" w:rsidP="00D3188B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25386C1C" w14:textId="77777777" w:rsidR="001532F5" w:rsidRDefault="001532F5" w:rsidP="00D3188B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00982360" w14:textId="77777777" w:rsidR="00A70C9A" w:rsidRDefault="00A70C9A" w:rsidP="00D3188B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6791CC00" w14:textId="77777777" w:rsidR="00A70C9A" w:rsidRDefault="00A70C9A" w:rsidP="00D3188B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5F4C09B2" w14:textId="77777777" w:rsidR="00A70C9A" w:rsidRPr="003B78F9" w:rsidRDefault="00A70C9A" w:rsidP="00D3188B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031CD3F9" w14:textId="77777777" w:rsidR="008E2EC9" w:rsidRPr="00333CD2" w:rsidRDefault="008E2EC9" w:rsidP="008E2EC9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333CD2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El precio incluye:</w:t>
      </w:r>
    </w:p>
    <w:p w14:paraId="03FCB6ED" w14:textId="2DD4253D" w:rsidR="008E2EC9" w:rsidRPr="009F1557" w:rsidRDefault="008E2EC9" w:rsidP="008E2EC9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9F1557">
        <w:rPr>
          <w:rFonts w:cs="Calibri"/>
          <w:color w:val="FF0000"/>
          <w:sz w:val="18"/>
          <w:szCs w:val="19"/>
        </w:rPr>
        <w:t xml:space="preserve">. </w:t>
      </w:r>
      <w:r w:rsidRPr="009F1557">
        <w:rPr>
          <w:rFonts w:cs="Calibri"/>
          <w:sz w:val="18"/>
          <w:szCs w:val="19"/>
        </w:rPr>
        <w:t>Estancia en régimen de alojamiento y desayuno</w:t>
      </w:r>
      <w:r w:rsidR="009F1B4E">
        <w:rPr>
          <w:rFonts w:cs="Calibri"/>
          <w:sz w:val="18"/>
          <w:szCs w:val="19"/>
        </w:rPr>
        <w:t xml:space="preserve"> buffet.</w:t>
      </w:r>
    </w:p>
    <w:p w14:paraId="11024FCF" w14:textId="77777777" w:rsidR="008E2EC9" w:rsidRDefault="008E2EC9" w:rsidP="008E2EC9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9F1557">
        <w:rPr>
          <w:rFonts w:cs="Calibri"/>
          <w:sz w:val="18"/>
          <w:szCs w:val="19"/>
        </w:rPr>
        <w:t>. Bus de lujo durante todo el recorrido</w:t>
      </w:r>
    </w:p>
    <w:p w14:paraId="20BC7B07" w14:textId="77777777" w:rsidR="00F300A1" w:rsidRPr="009F1557" w:rsidRDefault="00F300A1" w:rsidP="00F300A1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9F1557">
        <w:rPr>
          <w:rFonts w:cs="Calibri"/>
          <w:sz w:val="18"/>
          <w:szCs w:val="19"/>
        </w:rPr>
        <w:t>. Traslados de llegada y salida</w:t>
      </w:r>
    </w:p>
    <w:p w14:paraId="79C88708" w14:textId="77777777" w:rsidR="008E2EC9" w:rsidRDefault="008E2EC9" w:rsidP="008E2EC9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9F1557">
        <w:rPr>
          <w:rFonts w:cs="Calibri"/>
          <w:sz w:val="18"/>
          <w:szCs w:val="19"/>
        </w:rPr>
        <w:t xml:space="preserve">. Guía acompañante profesional durante el recorrido en bus, </w:t>
      </w:r>
      <w:r w:rsidRPr="009F1557">
        <w:rPr>
          <w:rFonts w:cs="Calibri"/>
          <w:b/>
          <w:bCs/>
          <w:sz w:val="18"/>
          <w:szCs w:val="19"/>
        </w:rPr>
        <w:t>independienteme</w:t>
      </w:r>
      <w:r w:rsidR="00E85D99">
        <w:rPr>
          <w:rFonts w:cs="Calibri"/>
          <w:b/>
          <w:bCs/>
          <w:sz w:val="18"/>
          <w:szCs w:val="19"/>
        </w:rPr>
        <w:t xml:space="preserve">nte del número de pasajeros </w:t>
      </w:r>
    </w:p>
    <w:p w14:paraId="1CF12B0B" w14:textId="72105FB9" w:rsidR="00F300A1" w:rsidRPr="009F1557" w:rsidRDefault="00F300A1" w:rsidP="00F300A1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9F1557">
        <w:rPr>
          <w:rFonts w:cs="Calibri"/>
          <w:sz w:val="18"/>
          <w:szCs w:val="19"/>
        </w:rPr>
        <w:t xml:space="preserve">. Visitas </w:t>
      </w:r>
      <w:r w:rsidR="00D3188B">
        <w:rPr>
          <w:rFonts w:cs="Calibri"/>
          <w:sz w:val="18"/>
          <w:szCs w:val="19"/>
        </w:rPr>
        <w:t xml:space="preserve">panorámicas con guía local en </w:t>
      </w:r>
      <w:r w:rsidRPr="009F1557">
        <w:rPr>
          <w:rFonts w:cs="Calibri"/>
          <w:sz w:val="18"/>
          <w:szCs w:val="19"/>
        </w:rPr>
        <w:t xml:space="preserve">Berlín, Varsovia, Cracovia, Budapest, Praga, Viena y multitud de visitas </w:t>
      </w:r>
      <w:r>
        <w:rPr>
          <w:rFonts w:cs="Calibri"/>
          <w:sz w:val="18"/>
          <w:szCs w:val="19"/>
        </w:rPr>
        <w:t>con</w:t>
      </w:r>
      <w:r w:rsidRPr="009F1557">
        <w:rPr>
          <w:rFonts w:cs="Calibri"/>
          <w:sz w:val="18"/>
          <w:szCs w:val="19"/>
        </w:rPr>
        <w:t xml:space="preserve"> nuestro guía correo.</w:t>
      </w:r>
    </w:p>
    <w:p w14:paraId="6B0CFADE" w14:textId="77777777" w:rsidR="008E2EC9" w:rsidRPr="009F1557" w:rsidRDefault="008E2EC9" w:rsidP="008E2EC9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9F1557">
        <w:rPr>
          <w:rFonts w:cs="Calibri"/>
          <w:sz w:val="18"/>
          <w:szCs w:val="19"/>
        </w:rPr>
        <w:t>. Paseo por el centro histórico de Viena</w:t>
      </w:r>
    </w:p>
    <w:p w14:paraId="6C01077D" w14:textId="793543E6" w:rsidR="00F24161" w:rsidRDefault="00F24161" w:rsidP="001450C1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 Seguro turístico</w:t>
      </w:r>
    </w:p>
    <w:p w14:paraId="0D017349" w14:textId="77777777" w:rsidR="00876917" w:rsidRDefault="00876917" w:rsidP="00876917">
      <w:pPr>
        <w:rPr>
          <w:rFonts w:cs="Calibri"/>
          <w:kern w:val="0"/>
          <w:sz w:val="18"/>
          <w:szCs w:val="18"/>
        </w:rPr>
      </w:pPr>
      <w:r w:rsidRPr="00E613BF">
        <w:rPr>
          <w:rFonts w:cs="Calibri"/>
          <w:sz w:val="18"/>
          <w:szCs w:val="18"/>
        </w:rPr>
        <w:t>. Tasas de estancia</w:t>
      </w:r>
    </w:p>
    <w:p w14:paraId="6CB05F14" w14:textId="77777777" w:rsidR="00876917" w:rsidRDefault="00876917" w:rsidP="001450C1">
      <w:pPr>
        <w:spacing w:after="0" w:line="240" w:lineRule="auto"/>
        <w:rPr>
          <w:rFonts w:cs="Calibri"/>
          <w:kern w:val="0"/>
          <w:sz w:val="18"/>
          <w:szCs w:val="18"/>
        </w:rPr>
      </w:pPr>
    </w:p>
    <w:p w14:paraId="7E893586" w14:textId="77777777" w:rsidR="00CE0580" w:rsidRDefault="00CE0580">
      <w:pPr>
        <w:widowControl w:val="0"/>
        <w:autoSpaceDE w:val="0"/>
        <w:spacing w:after="0" w:line="240" w:lineRule="auto"/>
        <w:rPr>
          <w:rFonts w:eastAsia="Comic Sans MS" w:cs="Calibri"/>
          <w:sz w:val="19"/>
          <w:szCs w:val="19"/>
          <w:lang w:eastAsia="en-US" w:bidi="en-US"/>
        </w:rPr>
      </w:pPr>
    </w:p>
    <w:p w14:paraId="70D76444" w14:textId="77777777" w:rsidR="002827BF" w:rsidRPr="00333CD2" w:rsidRDefault="002827BF" w:rsidP="004739B7">
      <w:pPr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333CD2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Hoteles previstos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</w:tblGrid>
      <w:tr w:rsidR="002827BF" w:rsidRPr="00F35866" w14:paraId="0E45E9B6" w14:textId="77777777" w:rsidTr="002C227E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E7805" w14:textId="77777777" w:rsidR="002827BF" w:rsidRPr="00F35866" w:rsidRDefault="002827BF" w:rsidP="004739B7">
            <w:pPr>
              <w:snapToGrid w:val="0"/>
              <w:spacing w:after="0" w:line="240" w:lineRule="auto"/>
              <w:rPr>
                <w:rFonts w:eastAsia="Calibri" w:cs="Calibri"/>
                <w:b/>
                <w:bCs/>
                <w:kern w:val="2"/>
                <w:sz w:val="18"/>
                <w:szCs w:val="18"/>
              </w:rPr>
            </w:pPr>
            <w:r w:rsidRPr="00F35866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BF2046" w14:textId="77777777" w:rsidR="002827BF" w:rsidRPr="00F35866" w:rsidRDefault="002827BF" w:rsidP="004739B7">
            <w:pPr>
              <w:snapToGrid w:val="0"/>
              <w:spacing w:after="0" w:line="240" w:lineRule="auto"/>
              <w:jc w:val="center"/>
              <w:rPr>
                <w:rFonts w:eastAsia="Calibri" w:cs="Calibri"/>
                <w:b/>
                <w:bCs/>
                <w:kern w:val="2"/>
                <w:sz w:val="18"/>
                <w:szCs w:val="18"/>
              </w:rPr>
            </w:pPr>
            <w:r w:rsidRPr="00F35866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210E09" w:rsidRPr="004D245E" w14:paraId="1AF92136" w14:textId="77777777" w:rsidTr="002C2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604B15" w14:textId="77777777" w:rsidR="00210E09" w:rsidRPr="00CE2A8A" w:rsidRDefault="00210E09" w:rsidP="00210E09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  <w:proofErr w:type="spellEnd"/>
          </w:p>
          <w:p w14:paraId="592D1A93" w14:textId="77777777" w:rsidR="00210E09" w:rsidRPr="0059689B" w:rsidRDefault="00210E09" w:rsidP="00210E09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 xml:space="preserve">Intercity </w:t>
            </w:r>
            <w:proofErr w:type="spellStart"/>
            <w:r w:rsidRPr="0059689B">
              <w:rPr>
                <w:sz w:val="18"/>
                <w:szCs w:val="18"/>
                <w:lang w:val="en-US"/>
              </w:rPr>
              <w:t>Hauptbahnhof</w:t>
            </w:r>
            <w:proofErr w:type="spellEnd"/>
            <w:r w:rsidRPr="0059689B">
              <w:rPr>
                <w:sz w:val="18"/>
                <w:szCs w:val="18"/>
                <w:lang w:val="en-US"/>
              </w:rPr>
              <w:t xml:space="preserve"> ****</w:t>
            </w:r>
          </w:p>
          <w:p w14:paraId="5B513DF7" w14:textId="32617137" w:rsidR="00210E09" w:rsidRPr="007E0740" w:rsidRDefault="00210E09" w:rsidP="00210E09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59689B">
              <w:rPr>
                <w:sz w:val="18"/>
                <w:szCs w:val="18"/>
                <w:lang w:val="en-US"/>
              </w:rPr>
              <w:t>Andel's</w:t>
            </w:r>
            <w:proofErr w:type="spellEnd"/>
            <w:r w:rsidRPr="0059689B">
              <w:rPr>
                <w:sz w:val="18"/>
                <w:szCs w:val="18"/>
                <w:lang w:val="en-US"/>
              </w:rPr>
              <w:t xml:space="preserve"> By Vienna House ****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22D1" w14:textId="77777777" w:rsidR="00210E09" w:rsidRPr="00CE2A8A" w:rsidRDefault="00210E09" w:rsidP="00D11D4B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06739CEC" w14:textId="77777777" w:rsidR="00210E09" w:rsidRPr="00876AD2" w:rsidRDefault="00210E09" w:rsidP="00D11D4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1E82CCD7" w14:textId="1C57B9EA" w:rsidR="00210E09" w:rsidRPr="007E0740" w:rsidRDefault="00210E09" w:rsidP="00D11D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CC4287" w:rsidRPr="004D245E" w14:paraId="6C5CC7F2" w14:textId="77777777" w:rsidTr="002C227E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B4D5C7" w14:textId="77777777" w:rsidR="00CC4287" w:rsidRPr="00A578B4" w:rsidRDefault="00CC4287" w:rsidP="00CC4287">
            <w:pPr>
              <w:spacing w:after="0"/>
              <w:rPr>
                <w:rFonts w:eastAsia="Calibri" w:cs="Calibri"/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Varsovia </w:t>
            </w:r>
          </w:p>
          <w:p w14:paraId="4130F878" w14:textId="217A1CB8" w:rsidR="00CC4287" w:rsidRPr="007E0740" w:rsidRDefault="00CC4287" w:rsidP="00CC4287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Radisson </w:t>
            </w:r>
            <w:proofErr w:type="spellStart"/>
            <w:r>
              <w:rPr>
                <w:rFonts w:cs="Calibri"/>
                <w:sz w:val="18"/>
                <w:szCs w:val="18"/>
              </w:rPr>
              <w:t>Blu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Sobieski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FFD4" w14:textId="77777777" w:rsidR="00CC4287" w:rsidRPr="00A578B4" w:rsidRDefault="00CC4287" w:rsidP="00D11D4B">
            <w:pPr>
              <w:spacing w:after="0"/>
              <w:jc w:val="center"/>
              <w:rPr>
                <w:rFonts w:eastAsia="Calibri" w:cs="Calibri"/>
                <w:kern w:val="2"/>
                <w:sz w:val="18"/>
                <w:szCs w:val="18"/>
              </w:rPr>
            </w:pPr>
          </w:p>
          <w:p w14:paraId="67B02A89" w14:textId="70D93770" w:rsidR="00CC4287" w:rsidRPr="007E0740" w:rsidRDefault="00CC4287" w:rsidP="00D11D4B">
            <w:pPr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A578B4">
              <w:rPr>
                <w:rFonts w:cs="Calibri"/>
                <w:sz w:val="18"/>
                <w:szCs w:val="18"/>
              </w:rPr>
              <w:t>(Centro)</w:t>
            </w:r>
          </w:p>
        </w:tc>
      </w:tr>
      <w:tr w:rsidR="00CC4287" w:rsidRPr="00585BA9" w14:paraId="34570E41" w14:textId="77777777" w:rsidTr="002C227E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317218" w14:textId="77777777" w:rsidR="00CC4287" w:rsidRDefault="00CC4287" w:rsidP="00CC4287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Cracovia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825CB67" w14:textId="06F2F091" w:rsidR="00CC4287" w:rsidRPr="00585BA9" w:rsidRDefault="00CC4287" w:rsidP="00CC4287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4"/>
                <w:lang w:val="en-GB" w:eastAsia="en-US"/>
              </w:rPr>
              <w:t>INX Design ****</w:t>
            </w:r>
            <w:r w:rsidRPr="00F35630">
              <w:rPr>
                <w:rFonts w:cs="Calibri"/>
                <w:sz w:val="18"/>
                <w:szCs w:val="14"/>
                <w:lang w:val="en-GB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ABCF5" w14:textId="77777777" w:rsidR="00CC4287" w:rsidRDefault="00CC4287" w:rsidP="00D11D4B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3C4814E9" w14:textId="23AFE889" w:rsidR="00CC4287" w:rsidRPr="00585BA9" w:rsidRDefault="00CC4287" w:rsidP="00D11D4B">
            <w:pPr>
              <w:spacing w:after="0" w:line="240" w:lineRule="auto"/>
              <w:jc w:val="center"/>
              <w:rPr>
                <w:rFonts w:cs="Tahoma"/>
                <w:kern w:val="2"/>
                <w:sz w:val="18"/>
                <w:szCs w:val="18"/>
                <w:lang w:val="en-US"/>
              </w:rPr>
            </w:pPr>
            <w:r>
              <w:rPr>
                <w:rFonts w:eastAsia="Lucida Sans Unicode" w:cs="Calibri"/>
                <w:sz w:val="18"/>
                <w:szCs w:val="18"/>
                <w:lang w:bidi="en-US"/>
              </w:rPr>
              <w:t>(Centro)</w:t>
            </w:r>
          </w:p>
        </w:tc>
      </w:tr>
      <w:tr w:rsidR="0054245D" w:rsidRPr="00585BA9" w14:paraId="2E6926A8" w14:textId="77777777" w:rsidTr="002C227E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20B69E" w14:textId="77777777" w:rsidR="0054245D" w:rsidRPr="00634AB9" w:rsidRDefault="0054245D" w:rsidP="0054245D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480ABFC3" w14:textId="77777777" w:rsidR="0054245D" w:rsidRPr="00634AB9" w:rsidRDefault="0054245D" w:rsidP="0054245D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26A965A3" w14:textId="5F6B7920" w:rsidR="0054245D" w:rsidRPr="00585BA9" w:rsidRDefault="0054245D" w:rsidP="0054245D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E6F77" w14:textId="77777777" w:rsidR="0054245D" w:rsidRPr="00634AB9" w:rsidRDefault="0054245D" w:rsidP="00D11D4B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6556E153" w14:textId="77777777" w:rsidR="0054245D" w:rsidRPr="00876AD2" w:rsidRDefault="0054245D" w:rsidP="00D11D4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3CE16840" w14:textId="510F16BA" w:rsidR="0054245D" w:rsidRPr="00585BA9" w:rsidRDefault="0054245D" w:rsidP="00D11D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D11D4B" w:rsidRPr="00585BA9" w14:paraId="3A9FCA36" w14:textId="77777777" w:rsidTr="002C227E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85C08" w14:textId="77777777" w:rsidR="00D11D4B" w:rsidRPr="00876AD2" w:rsidRDefault="00D11D4B" w:rsidP="00D11D4B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017F8231" w14:textId="77777777" w:rsidR="00D11D4B" w:rsidRPr="00876AD2" w:rsidRDefault="00D11D4B" w:rsidP="00D11D4B">
            <w:pPr>
              <w:autoSpaceDE w:val="0"/>
              <w:contextualSpacing/>
              <w:rPr>
                <w:sz w:val="18"/>
                <w:szCs w:val="18"/>
              </w:rPr>
            </w:pPr>
            <w:proofErr w:type="spellStart"/>
            <w:r w:rsidRPr="00876AD2">
              <w:rPr>
                <w:sz w:val="18"/>
                <w:szCs w:val="18"/>
              </w:rPr>
              <w:t>Clarion</w:t>
            </w:r>
            <w:proofErr w:type="spellEnd"/>
            <w:r w:rsidRPr="00876AD2">
              <w:rPr>
                <w:sz w:val="18"/>
                <w:szCs w:val="18"/>
              </w:rPr>
              <w:t xml:space="preserve"> </w:t>
            </w:r>
            <w:proofErr w:type="spellStart"/>
            <w:r w:rsidRPr="00876AD2">
              <w:rPr>
                <w:sz w:val="18"/>
                <w:szCs w:val="18"/>
              </w:rPr>
              <w:t>Congress</w:t>
            </w:r>
            <w:proofErr w:type="spellEnd"/>
            <w:r w:rsidRPr="00876AD2">
              <w:rPr>
                <w:sz w:val="18"/>
                <w:szCs w:val="18"/>
              </w:rPr>
              <w:t xml:space="preserve"> ****</w:t>
            </w:r>
          </w:p>
          <w:p w14:paraId="13B238C4" w14:textId="77777777" w:rsidR="00D11D4B" w:rsidRDefault="00D11D4B" w:rsidP="00D11D4B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69753F2B" w14:textId="37387C10" w:rsidR="00D11D4B" w:rsidRPr="00585BA9" w:rsidRDefault="00D11D4B" w:rsidP="00D11D4B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DF83C" w14:textId="77777777" w:rsidR="00D11D4B" w:rsidRPr="00876AD2" w:rsidRDefault="00D11D4B" w:rsidP="00D11D4B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2F68FE53" w14:textId="77777777" w:rsidR="00D11D4B" w:rsidRPr="00876AD2" w:rsidRDefault="00D11D4B" w:rsidP="00D11D4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69F17889" w14:textId="77777777" w:rsidR="00D11D4B" w:rsidRDefault="00D11D4B" w:rsidP="00D11D4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697EA57E" w14:textId="6FAA1D6C" w:rsidR="00D11D4B" w:rsidRPr="00585BA9" w:rsidRDefault="00D11D4B" w:rsidP="00D11D4B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D11D4B" w:rsidRPr="00585BA9" w14:paraId="537803DC" w14:textId="77777777" w:rsidTr="002C2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6C19" w14:textId="77777777" w:rsidR="00D11D4B" w:rsidRPr="004F5C58" w:rsidRDefault="00D11D4B" w:rsidP="00D11D4B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  <w:proofErr w:type="spellEnd"/>
          </w:p>
          <w:p w14:paraId="0392BCA6" w14:textId="77777777" w:rsidR="00D11D4B" w:rsidRPr="004F5C58" w:rsidRDefault="00D11D4B" w:rsidP="00D11D4B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0F6FB4A1" w14:textId="2F5BDD4F" w:rsidR="00D11D4B" w:rsidRPr="00585BA9" w:rsidRDefault="00D11D4B" w:rsidP="00D11D4B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proofErr w:type="spellStart"/>
            <w:r w:rsidRPr="004F5C58">
              <w:rPr>
                <w:bCs/>
                <w:sz w:val="18"/>
                <w:szCs w:val="18"/>
                <w:lang w:val="en-US"/>
              </w:rPr>
              <w:t>Roomz</w:t>
            </w:r>
            <w:proofErr w:type="spellEnd"/>
            <w:r w:rsidRPr="004F5C58">
              <w:rPr>
                <w:bCs/>
                <w:sz w:val="18"/>
                <w:szCs w:val="18"/>
                <w:lang w:val="en-US"/>
              </w:rPr>
              <w:t xml:space="preserve"> Vienna Prater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4284" w14:textId="77777777" w:rsidR="00D11D4B" w:rsidRPr="00941634" w:rsidRDefault="00D11D4B" w:rsidP="00D11D4B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6ECE83D0" w14:textId="18315B25" w:rsidR="00D11D4B" w:rsidRPr="00876AD2" w:rsidRDefault="00D11D4B" w:rsidP="00D11D4B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  <w:p w14:paraId="299EFDB6" w14:textId="38825F14" w:rsidR="00D11D4B" w:rsidRPr="00585BA9" w:rsidRDefault="00D11D4B" w:rsidP="00D11D4B">
            <w:pPr>
              <w:spacing w:after="0" w:line="240" w:lineRule="auto"/>
              <w:jc w:val="center"/>
              <w:rPr>
                <w:kern w:val="0"/>
                <w:sz w:val="18"/>
                <w:szCs w:val="18"/>
              </w:rPr>
            </w:pPr>
            <w:r w:rsidRPr="0014427E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</w:tc>
      </w:tr>
    </w:tbl>
    <w:p w14:paraId="57EDC336" w14:textId="77777777" w:rsidR="008C58D5" w:rsidRPr="00CC6836" w:rsidRDefault="008C58D5" w:rsidP="008C58D5">
      <w:pPr>
        <w:rPr>
          <w:rFonts w:cs="Calibri"/>
          <w:b/>
          <w:sz w:val="20"/>
        </w:rPr>
      </w:pPr>
      <w:r w:rsidRPr="00CC6836">
        <w:rPr>
          <w:rFonts w:cs="Calibri"/>
          <w:b/>
          <w:sz w:val="20"/>
        </w:rPr>
        <w:t>Consulte posibles cambios de hoteles en nuestra p</w:t>
      </w:r>
      <w:r>
        <w:rPr>
          <w:rFonts w:cs="Calibri"/>
          <w:b/>
          <w:sz w:val="20"/>
        </w:rPr>
        <w:t>á</w:t>
      </w:r>
      <w:r w:rsidRPr="00CC6836">
        <w:rPr>
          <w:rFonts w:cs="Calibri"/>
          <w:b/>
          <w:sz w:val="20"/>
        </w:rPr>
        <w:t xml:space="preserve">gina web. </w:t>
      </w:r>
    </w:p>
    <w:p w14:paraId="2AC755AC" w14:textId="77777777" w:rsidR="007132C9" w:rsidRPr="003B78F9" w:rsidRDefault="007132C9">
      <w:pPr>
        <w:widowControl w:val="0"/>
        <w:autoSpaceDE w:val="0"/>
        <w:spacing w:after="0" w:line="240" w:lineRule="auto"/>
        <w:rPr>
          <w:rFonts w:eastAsia="Comic Sans MS" w:cs="Calibri"/>
          <w:sz w:val="19"/>
          <w:szCs w:val="19"/>
          <w:lang w:eastAsia="en-US" w:bidi="en-US"/>
        </w:rPr>
      </w:pPr>
    </w:p>
    <w:sectPr w:rsidR="007132C9" w:rsidRPr="003B78F9" w:rsidSect="00A70C9A">
      <w:pgSz w:w="12240" w:h="15840"/>
      <w:pgMar w:top="426" w:right="758" w:bottom="568" w:left="709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121C1"/>
    <w:rsid w:val="000252C9"/>
    <w:rsid w:val="00040A00"/>
    <w:rsid w:val="000543AC"/>
    <w:rsid w:val="000638CB"/>
    <w:rsid w:val="00081F70"/>
    <w:rsid w:val="00096AF8"/>
    <w:rsid w:val="000A5E66"/>
    <w:rsid w:val="000C077F"/>
    <w:rsid w:val="000F0572"/>
    <w:rsid w:val="000F7A49"/>
    <w:rsid w:val="00110DF5"/>
    <w:rsid w:val="001361F1"/>
    <w:rsid w:val="00140B91"/>
    <w:rsid w:val="00143B04"/>
    <w:rsid w:val="0014427E"/>
    <w:rsid w:val="001450C1"/>
    <w:rsid w:val="001532F5"/>
    <w:rsid w:val="00181B75"/>
    <w:rsid w:val="00182D04"/>
    <w:rsid w:val="00187FAA"/>
    <w:rsid w:val="002015CA"/>
    <w:rsid w:val="00210E09"/>
    <w:rsid w:val="00211A3D"/>
    <w:rsid w:val="00227CD6"/>
    <w:rsid w:val="00234620"/>
    <w:rsid w:val="0027209A"/>
    <w:rsid w:val="00282748"/>
    <w:rsid w:val="002827BF"/>
    <w:rsid w:val="002B6BBA"/>
    <w:rsid w:val="002B7D5B"/>
    <w:rsid w:val="002C227E"/>
    <w:rsid w:val="002C3C21"/>
    <w:rsid w:val="002C4495"/>
    <w:rsid w:val="002C532B"/>
    <w:rsid w:val="002E2241"/>
    <w:rsid w:val="0031146D"/>
    <w:rsid w:val="00320EEF"/>
    <w:rsid w:val="00333CD2"/>
    <w:rsid w:val="003360D0"/>
    <w:rsid w:val="003B78F9"/>
    <w:rsid w:val="003D0E9A"/>
    <w:rsid w:val="003D34EC"/>
    <w:rsid w:val="00400D29"/>
    <w:rsid w:val="004672F1"/>
    <w:rsid w:val="004739B7"/>
    <w:rsid w:val="00482873"/>
    <w:rsid w:val="0049407E"/>
    <w:rsid w:val="004A2607"/>
    <w:rsid w:val="004D245E"/>
    <w:rsid w:val="004D39AD"/>
    <w:rsid w:val="004E143A"/>
    <w:rsid w:val="00501005"/>
    <w:rsid w:val="005150A7"/>
    <w:rsid w:val="00530A9B"/>
    <w:rsid w:val="0054245D"/>
    <w:rsid w:val="00546850"/>
    <w:rsid w:val="005577A7"/>
    <w:rsid w:val="00564ED2"/>
    <w:rsid w:val="005701FF"/>
    <w:rsid w:val="00581F31"/>
    <w:rsid w:val="00585BA9"/>
    <w:rsid w:val="005923B4"/>
    <w:rsid w:val="00593E68"/>
    <w:rsid w:val="005A1A66"/>
    <w:rsid w:val="005C40D6"/>
    <w:rsid w:val="006034F4"/>
    <w:rsid w:val="00605777"/>
    <w:rsid w:val="006067FB"/>
    <w:rsid w:val="00637A08"/>
    <w:rsid w:val="006B223E"/>
    <w:rsid w:val="006B489F"/>
    <w:rsid w:val="00700BB5"/>
    <w:rsid w:val="00706316"/>
    <w:rsid w:val="007132C9"/>
    <w:rsid w:val="0073374B"/>
    <w:rsid w:val="00733E8E"/>
    <w:rsid w:val="00735833"/>
    <w:rsid w:val="00746659"/>
    <w:rsid w:val="00753B1E"/>
    <w:rsid w:val="00757575"/>
    <w:rsid w:val="0076514E"/>
    <w:rsid w:val="00787169"/>
    <w:rsid w:val="007B3999"/>
    <w:rsid w:val="007E0740"/>
    <w:rsid w:val="007E5778"/>
    <w:rsid w:val="007F12AB"/>
    <w:rsid w:val="007F404C"/>
    <w:rsid w:val="008418ED"/>
    <w:rsid w:val="00876917"/>
    <w:rsid w:val="00887C8F"/>
    <w:rsid w:val="00895DFB"/>
    <w:rsid w:val="008A5476"/>
    <w:rsid w:val="008C2ED5"/>
    <w:rsid w:val="008C58D5"/>
    <w:rsid w:val="008D0AB5"/>
    <w:rsid w:val="008E2EC9"/>
    <w:rsid w:val="008F3D6A"/>
    <w:rsid w:val="008F614B"/>
    <w:rsid w:val="00905BA4"/>
    <w:rsid w:val="0092422C"/>
    <w:rsid w:val="00930C80"/>
    <w:rsid w:val="00936E5D"/>
    <w:rsid w:val="00937829"/>
    <w:rsid w:val="00970FEF"/>
    <w:rsid w:val="009778A1"/>
    <w:rsid w:val="009B273A"/>
    <w:rsid w:val="009C32BB"/>
    <w:rsid w:val="009C6ADE"/>
    <w:rsid w:val="009D2A07"/>
    <w:rsid w:val="009D7B81"/>
    <w:rsid w:val="009E55C8"/>
    <w:rsid w:val="009F1557"/>
    <w:rsid w:val="009F1B4E"/>
    <w:rsid w:val="009F3A67"/>
    <w:rsid w:val="00A338D4"/>
    <w:rsid w:val="00A62751"/>
    <w:rsid w:val="00A64702"/>
    <w:rsid w:val="00A70C9A"/>
    <w:rsid w:val="00A96469"/>
    <w:rsid w:val="00AD4F12"/>
    <w:rsid w:val="00B0712A"/>
    <w:rsid w:val="00B12F7D"/>
    <w:rsid w:val="00B350D9"/>
    <w:rsid w:val="00B47770"/>
    <w:rsid w:val="00B605C4"/>
    <w:rsid w:val="00B7534E"/>
    <w:rsid w:val="00B92E1E"/>
    <w:rsid w:val="00BE5FB4"/>
    <w:rsid w:val="00BF6B92"/>
    <w:rsid w:val="00C063AA"/>
    <w:rsid w:val="00C06E2F"/>
    <w:rsid w:val="00C14AF6"/>
    <w:rsid w:val="00C26C2C"/>
    <w:rsid w:val="00C53E53"/>
    <w:rsid w:val="00C71908"/>
    <w:rsid w:val="00C72E79"/>
    <w:rsid w:val="00C869B4"/>
    <w:rsid w:val="00CC4287"/>
    <w:rsid w:val="00CC55F6"/>
    <w:rsid w:val="00CE0580"/>
    <w:rsid w:val="00D11D4B"/>
    <w:rsid w:val="00D3188B"/>
    <w:rsid w:val="00D519B3"/>
    <w:rsid w:val="00D55784"/>
    <w:rsid w:val="00D72574"/>
    <w:rsid w:val="00D8187A"/>
    <w:rsid w:val="00D92A41"/>
    <w:rsid w:val="00D97ED8"/>
    <w:rsid w:val="00DA01B6"/>
    <w:rsid w:val="00DA7B71"/>
    <w:rsid w:val="00DD40BB"/>
    <w:rsid w:val="00DD44EF"/>
    <w:rsid w:val="00DE7F9F"/>
    <w:rsid w:val="00DF09E7"/>
    <w:rsid w:val="00E03BDB"/>
    <w:rsid w:val="00E12F7C"/>
    <w:rsid w:val="00E22190"/>
    <w:rsid w:val="00E236AC"/>
    <w:rsid w:val="00E43302"/>
    <w:rsid w:val="00E46AC6"/>
    <w:rsid w:val="00E51FF7"/>
    <w:rsid w:val="00E613BF"/>
    <w:rsid w:val="00E65D4B"/>
    <w:rsid w:val="00E85D99"/>
    <w:rsid w:val="00EB02A3"/>
    <w:rsid w:val="00EB220C"/>
    <w:rsid w:val="00EB50C8"/>
    <w:rsid w:val="00EC45E0"/>
    <w:rsid w:val="00ED0EC1"/>
    <w:rsid w:val="00ED278B"/>
    <w:rsid w:val="00F124C6"/>
    <w:rsid w:val="00F12EA8"/>
    <w:rsid w:val="00F24161"/>
    <w:rsid w:val="00F300A1"/>
    <w:rsid w:val="00F33559"/>
    <w:rsid w:val="00F35866"/>
    <w:rsid w:val="00F56302"/>
    <w:rsid w:val="00F60CDF"/>
    <w:rsid w:val="00F84638"/>
    <w:rsid w:val="00FC1ADC"/>
    <w:rsid w:val="00FF1703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8EDAC"/>
  <w15:chartTrackingRefBased/>
  <w15:docId w15:val="{825AE5F6-C4A5-4FF7-B96C-B40AE444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paragraph" w:customStyle="1" w:styleId="paragraph">
    <w:name w:val="paragraph"/>
    <w:basedOn w:val="Normal"/>
    <w:rsid w:val="009F3A6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F3A67"/>
  </w:style>
  <w:style w:type="character" w:customStyle="1" w:styleId="eop">
    <w:name w:val="eop"/>
    <w:basedOn w:val="Fuentedeprrafopredeter"/>
    <w:rsid w:val="009F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787.058D60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146FB-CF76-4BE4-9E9A-54A3F5513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63A76-8EC5-4DC2-BA28-51BE3373DE8F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129BEE88-88E6-4025-8FBA-F793DBEFA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68</cp:revision>
  <cp:lastPrinted>1899-12-31T23:00:00Z</cp:lastPrinted>
  <dcterms:created xsi:type="dcterms:W3CDTF">2020-05-29T15:09:00Z</dcterms:created>
  <dcterms:modified xsi:type="dcterms:W3CDTF">2022-11-04T15:02:00Z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